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742062E3" w:rsidR="003D41E3" w:rsidRPr="00D22400" w:rsidRDefault="00FC2DAD" w:rsidP="00FC2DAD">
      <w:pPr>
        <w:outlineLvl w:val="0"/>
        <w:rPr>
          <w:rFonts w:cs="Arial"/>
          <w:noProof/>
          <w:szCs w:val="20"/>
        </w:rPr>
      </w:pPr>
      <w:r w:rsidRPr="00D22400">
        <w:rPr>
          <w:rFonts w:cs="Arial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6D1A186C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6D1A186C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D22400">
        <w:rPr>
          <w:rFonts w:cs="Arial"/>
          <w:noProof/>
          <w:szCs w:val="20"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78"/>
        <w:gridCol w:w="1338"/>
        <w:gridCol w:w="1852"/>
        <w:gridCol w:w="696"/>
        <w:gridCol w:w="1826"/>
        <w:gridCol w:w="950"/>
      </w:tblGrid>
      <w:tr w:rsidR="004535A9" w:rsidRPr="004E38CA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70694866" w:rsidR="00004294" w:rsidRPr="004E38CA" w:rsidRDefault="001474FD" w:rsidP="001516BB">
            <w:pPr>
              <w:pStyle w:val="Normaallaadveeb"/>
              <w:shd w:val="clear" w:color="auto" w:fill="FFFFFF"/>
              <w:spacing w:before="0" w:beforeAutospacing="0" w:after="0" w:afterAutospacing="0"/>
            </w:pPr>
            <w:r w:rsidRPr="001474FD">
              <w:t>Justiits- ja Digiministeerium</w:t>
            </w:r>
          </w:p>
        </w:tc>
        <w:tc>
          <w:tcPr>
            <w:tcW w:w="1356" w:type="dxa"/>
          </w:tcPr>
          <w:p w14:paraId="58CFA5D8" w14:textId="19C683D1" w:rsidR="000D7F91" w:rsidRPr="004E38CA" w:rsidRDefault="0061728B" w:rsidP="0061728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4E38CA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0D7F91" w:rsidRPr="004E38CA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868" w:type="dxa"/>
          </w:tcPr>
          <w:p w14:paraId="311A3D2A" w14:textId="27C2534A" w:rsidR="000D7F91" w:rsidRPr="004E38CA" w:rsidRDefault="00BB0DC8" w:rsidP="00770F7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11.05.2026</w:t>
            </w:r>
          </w:p>
        </w:tc>
        <w:tc>
          <w:tcPr>
            <w:tcW w:w="554" w:type="dxa"/>
          </w:tcPr>
          <w:p w14:paraId="56A94B19" w14:textId="329884E2" w:rsidR="000D7F91" w:rsidRPr="004E38CA" w:rsidRDefault="000D7F91" w:rsidP="00770F75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4E38CA">
              <w:rPr>
                <w:rFonts w:ascii="Times New Roman" w:hAnsi="Times New Roman" w:cs="Times New Roman"/>
                <w:sz w:val="24"/>
              </w:rPr>
              <w:t>20</w:t>
            </w:r>
            <w:r w:rsidR="003B4051" w:rsidRPr="004E38CA">
              <w:rPr>
                <w:rFonts w:ascii="Times New Roman" w:hAnsi="Times New Roman" w:cs="Times New Roman"/>
                <w:sz w:val="24"/>
              </w:rPr>
              <w:t>2</w:t>
            </w:r>
            <w:r w:rsidR="00633BD1" w:rsidRPr="004E38C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51" w:type="dxa"/>
          </w:tcPr>
          <w:p w14:paraId="532DC1FA" w14:textId="39BB919F" w:rsidR="000D7F91" w:rsidRPr="004E38CA" w:rsidRDefault="000D7F91" w:rsidP="00770F7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4E38CA">
              <w:rPr>
                <w:rFonts w:ascii="Times New Roman" w:hAnsi="Times New Roman" w:cs="Times New Roman"/>
                <w:sz w:val="24"/>
              </w:rPr>
              <w:t xml:space="preserve">a nr </w:t>
            </w:r>
            <w:r w:rsidR="00BB0DC8" w:rsidRPr="00BB0DC8">
              <w:rPr>
                <w:rFonts w:ascii="Times New Roman" w:hAnsi="Times New Roman" w:cs="Times New Roman"/>
                <w:sz w:val="24"/>
              </w:rPr>
              <w:t>8-1/3800-1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Pr="004E38CA" w:rsidRDefault="000D7F91" w:rsidP="00770F75">
            <w:pPr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5A9" w:rsidRPr="004E38CA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Pr="004E38CA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04D3BD8D" w:rsidR="000D7F91" w:rsidRPr="004E38CA" w:rsidRDefault="00F7614A" w:rsidP="00F761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4E38CA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0D7F91" w:rsidRPr="004E38CA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868" w:type="dxa"/>
          </w:tcPr>
          <w:p w14:paraId="2797123C" w14:textId="59AC99B0" w:rsidR="000D7F91" w:rsidRPr="004E38CA" w:rsidRDefault="00B96D6E" w:rsidP="00770F7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22.05.2026</w:t>
            </w:r>
          </w:p>
        </w:tc>
        <w:tc>
          <w:tcPr>
            <w:tcW w:w="554" w:type="dxa"/>
          </w:tcPr>
          <w:p w14:paraId="69A35BDD" w14:textId="149B7BDE" w:rsidR="000D7F91" w:rsidRPr="004E38CA" w:rsidRDefault="000D7F91" w:rsidP="00770F75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4E38CA">
              <w:rPr>
                <w:rFonts w:ascii="Times New Roman" w:hAnsi="Times New Roman" w:cs="Times New Roman"/>
                <w:sz w:val="24"/>
              </w:rPr>
              <w:t>20</w:t>
            </w:r>
            <w:r w:rsidR="00D22400" w:rsidRPr="004E38CA">
              <w:rPr>
                <w:rFonts w:ascii="Times New Roman" w:hAnsi="Times New Roman" w:cs="Times New Roman"/>
                <w:sz w:val="24"/>
              </w:rPr>
              <w:t>2</w:t>
            </w:r>
            <w:r w:rsidR="00F14A7B" w:rsidRPr="004E38C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51" w:type="dxa"/>
          </w:tcPr>
          <w:p w14:paraId="2A0A5C2C" w14:textId="080DDA23" w:rsidR="000D7F91" w:rsidRPr="004E38CA" w:rsidRDefault="000D7F91" w:rsidP="00770F7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4E38CA">
              <w:rPr>
                <w:rFonts w:ascii="Times New Roman" w:hAnsi="Times New Roman" w:cs="Times New Roman"/>
                <w:sz w:val="24"/>
              </w:rPr>
              <w:t xml:space="preserve">a nr </w:t>
            </w:r>
            <w:r w:rsidR="006C5B04" w:rsidRPr="006C5B04">
              <w:rPr>
                <w:rFonts w:ascii="Times New Roman" w:hAnsi="Times New Roman" w:cs="Times New Roman"/>
                <w:sz w:val="24"/>
              </w:rPr>
              <w:t>8-1/3800-</w:t>
            </w:r>
            <w:r w:rsidR="006C5B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Pr="004E38CA" w:rsidRDefault="000D7F91" w:rsidP="00770F75">
            <w:pPr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4E9B05B3" w14:textId="77777777" w:rsidR="00004294" w:rsidRPr="004E38CA" w:rsidRDefault="00004294" w:rsidP="0061728B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0CB2AAB1" w14:textId="77777777" w:rsidR="001516BB" w:rsidRDefault="001516BB" w:rsidP="004E38CA">
      <w:pPr>
        <w:rPr>
          <w:rFonts w:ascii="Times New Roman" w:hAnsi="Times New Roman" w:cs="Times New Roman"/>
          <w:sz w:val="24"/>
        </w:rPr>
      </w:pPr>
    </w:p>
    <w:p w14:paraId="4852DEA7" w14:textId="21AABBC6" w:rsidR="004E38CA" w:rsidRPr="001516BB" w:rsidRDefault="002B14E2" w:rsidP="00624598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</w:t>
      </w:r>
      <w:r w:rsidR="004E38CA" w:rsidRPr="001516BB">
        <w:rPr>
          <w:rFonts w:ascii="Times New Roman" w:hAnsi="Times New Roman" w:cs="Times New Roman"/>
          <w:b/>
          <w:bCs/>
          <w:sz w:val="24"/>
        </w:rPr>
        <w:t>rvamus perekonnaseaduse ja teiste seaduste muutmise seaduse</w:t>
      </w:r>
      <w:r w:rsidR="00F200A5">
        <w:rPr>
          <w:rFonts w:ascii="Times New Roman" w:hAnsi="Times New Roman" w:cs="Times New Roman"/>
          <w:b/>
          <w:bCs/>
          <w:sz w:val="24"/>
        </w:rPr>
        <w:t xml:space="preserve"> </w:t>
      </w:r>
      <w:r w:rsidR="00624598">
        <w:rPr>
          <w:rFonts w:ascii="Times New Roman" w:hAnsi="Times New Roman" w:cs="Times New Roman"/>
          <w:b/>
          <w:bCs/>
          <w:sz w:val="24"/>
        </w:rPr>
        <w:t>e</w:t>
      </w:r>
      <w:r w:rsidR="004E38CA" w:rsidRPr="001516BB">
        <w:rPr>
          <w:rFonts w:ascii="Times New Roman" w:hAnsi="Times New Roman" w:cs="Times New Roman"/>
          <w:b/>
          <w:bCs/>
          <w:sz w:val="24"/>
        </w:rPr>
        <w:t>elnõu</w:t>
      </w:r>
      <w:r w:rsidR="00420126">
        <w:rPr>
          <w:rFonts w:ascii="Times New Roman" w:hAnsi="Times New Roman" w:cs="Times New Roman"/>
          <w:b/>
          <w:bCs/>
          <w:sz w:val="24"/>
        </w:rPr>
        <w:t xml:space="preserve"> kohta</w:t>
      </w:r>
    </w:p>
    <w:p w14:paraId="67BB2741" w14:textId="77777777" w:rsidR="004E38CA" w:rsidRPr="004E38CA" w:rsidRDefault="004E38CA" w:rsidP="004E38CA">
      <w:pPr>
        <w:jc w:val="both"/>
        <w:rPr>
          <w:rFonts w:ascii="Times New Roman" w:hAnsi="Times New Roman" w:cs="Times New Roman"/>
          <w:sz w:val="24"/>
        </w:rPr>
      </w:pPr>
    </w:p>
    <w:p w14:paraId="49E5229E" w14:textId="585E4FE9" w:rsidR="00767969" w:rsidRPr="009A4C6F" w:rsidRDefault="009A4C6F" w:rsidP="009A4C6F">
      <w:pPr>
        <w:jc w:val="both"/>
        <w:rPr>
          <w:rFonts w:ascii="Times New Roman" w:hAnsi="Times New Roman" w:cs="Times New Roman"/>
          <w:sz w:val="24"/>
        </w:rPr>
      </w:pPr>
      <w:r w:rsidRPr="00123F3D">
        <w:rPr>
          <w:rFonts w:ascii="Times New Roman" w:hAnsi="Times New Roman" w:cs="Times New Roman"/>
          <w:b/>
          <w:bCs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123F3D">
        <w:rPr>
          <w:rFonts w:ascii="Times New Roman" w:hAnsi="Times New Roman" w:cs="Times New Roman"/>
          <w:sz w:val="24"/>
        </w:rPr>
        <w:t xml:space="preserve"> </w:t>
      </w:r>
      <w:r w:rsidR="003F67EF" w:rsidRPr="009A4C6F">
        <w:rPr>
          <w:rFonts w:ascii="Times New Roman" w:hAnsi="Times New Roman" w:cs="Times New Roman"/>
          <w:sz w:val="24"/>
        </w:rPr>
        <w:t xml:space="preserve">Kohtusse pöördumine abielu lahutamiseks (PKS § 65 lg-d 1 ja 2) </w:t>
      </w:r>
    </w:p>
    <w:p w14:paraId="2B194677" w14:textId="77777777" w:rsidR="00767969" w:rsidRDefault="00767969" w:rsidP="00767969">
      <w:pPr>
        <w:pStyle w:val="Loendilik"/>
        <w:jc w:val="both"/>
        <w:rPr>
          <w:rFonts w:ascii="Times New Roman" w:hAnsi="Times New Roman" w:cs="Times New Roman"/>
          <w:sz w:val="24"/>
        </w:rPr>
      </w:pPr>
    </w:p>
    <w:p w14:paraId="4ED219A3" w14:textId="14810F36" w:rsidR="00123F3D" w:rsidRDefault="00740BFC" w:rsidP="007679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Eelnõus on loobutud </w:t>
      </w:r>
      <w:r w:rsidR="00334DC9">
        <w:rPr>
          <w:rFonts w:ascii="Times New Roman" w:hAnsi="Times New Roman" w:cs="Times New Roman"/>
          <w:sz w:val="24"/>
        </w:rPr>
        <w:t>Ju</w:t>
      </w:r>
      <w:r w:rsidR="00052116">
        <w:rPr>
          <w:rFonts w:ascii="Times New Roman" w:hAnsi="Times New Roman" w:cs="Times New Roman"/>
          <w:sz w:val="24"/>
        </w:rPr>
        <w:t xml:space="preserve">stiits- ja Digiministeeriumi </w:t>
      </w:r>
      <w:r>
        <w:rPr>
          <w:rFonts w:ascii="Times New Roman" w:hAnsi="Times New Roman" w:cs="Times New Roman"/>
          <w:sz w:val="24"/>
        </w:rPr>
        <w:t xml:space="preserve">algsest ülesandepüstitusest muuta </w:t>
      </w:r>
      <w:r w:rsidR="00CE05D7">
        <w:rPr>
          <w:rFonts w:ascii="Times New Roman" w:hAnsi="Times New Roman" w:cs="Times New Roman"/>
          <w:sz w:val="24"/>
        </w:rPr>
        <w:t xml:space="preserve">abielu </w:t>
      </w:r>
      <w:r w:rsidR="00334DC9">
        <w:rPr>
          <w:rFonts w:ascii="Times New Roman" w:hAnsi="Times New Roman" w:cs="Times New Roman"/>
          <w:sz w:val="24"/>
        </w:rPr>
        <w:t xml:space="preserve">kohtuväliselt ühepoolselt lõpetatavaks. </w:t>
      </w:r>
      <w:r w:rsidR="00052116">
        <w:rPr>
          <w:rFonts w:ascii="Times New Roman" w:hAnsi="Times New Roman" w:cs="Times New Roman"/>
          <w:sz w:val="24"/>
        </w:rPr>
        <w:t xml:space="preserve">Praegune kohtupraktika on liikunud järjest enam sinnapoole, et </w:t>
      </w:r>
      <w:r w:rsidR="007A74FB">
        <w:rPr>
          <w:rFonts w:ascii="Times New Roman" w:hAnsi="Times New Roman" w:cs="Times New Roman"/>
          <w:sz w:val="24"/>
        </w:rPr>
        <w:t xml:space="preserve">kohus veendub ühe abikaasa soovimatuses </w:t>
      </w:r>
      <w:r w:rsidR="00E8243E">
        <w:rPr>
          <w:rFonts w:ascii="Times New Roman" w:hAnsi="Times New Roman" w:cs="Times New Roman"/>
          <w:sz w:val="24"/>
        </w:rPr>
        <w:t>abielu jätkata ning lahutab abielu teise abikaasa võimalikust vastuseisust hoolimata.</w:t>
      </w:r>
      <w:r w:rsidR="00C279C8">
        <w:rPr>
          <w:rFonts w:ascii="Times New Roman" w:hAnsi="Times New Roman" w:cs="Times New Roman"/>
          <w:sz w:val="24"/>
        </w:rPr>
        <w:t xml:space="preserve"> Sellises olukorras piisaks abielu lõpetamiseks ka ühe</w:t>
      </w:r>
      <w:r w:rsidR="00612F73">
        <w:rPr>
          <w:rFonts w:ascii="Times New Roman" w:hAnsi="Times New Roman" w:cs="Times New Roman"/>
          <w:sz w:val="24"/>
        </w:rPr>
        <w:t>poolse tahteavalduse tegemisest perekonnaseisuasutusele või notarile</w:t>
      </w:r>
      <w:r w:rsidR="008D7A73">
        <w:rPr>
          <w:rFonts w:ascii="Times New Roman" w:hAnsi="Times New Roman" w:cs="Times New Roman"/>
          <w:sz w:val="24"/>
        </w:rPr>
        <w:t xml:space="preserve"> ja tahteavalduse kättetoimetamisest teisele abikaasale</w:t>
      </w:r>
      <w:r w:rsidR="00E73CCD">
        <w:rPr>
          <w:rFonts w:ascii="Times New Roman" w:hAnsi="Times New Roman" w:cs="Times New Roman"/>
          <w:sz w:val="24"/>
        </w:rPr>
        <w:t xml:space="preserve"> temalt mingit tahteavaldust ootamata.</w:t>
      </w:r>
      <w:r w:rsidR="00B04563">
        <w:rPr>
          <w:rFonts w:ascii="Times New Roman" w:hAnsi="Times New Roman" w:cs="Times New Roman"/>
          <w:sz w:val="24"/>
        </w:rPr>
        <w:t xml:space="preserve"> </w:t>
      </w:r>
      <w:r w:rsidR="00AF5E42">
        <w:rPr>
          <w:rFonts w:ascii="Times New Roman" w:hAnsi="Times New Roman" w:cs="Times New Roman"/>
          <w:sz w:val="24"/>
        </w:rPr>
        <w:t xml:space="preserve">Läbimõtlematu </w:t>
      </w:r>
      <w:r w:rsidR="00D36E3B">
        <w:rPr>
          <w:rFonts w:ascii="Times New Roman" w:hAnsi="Times New Roman" w:cs="Times New Roman"/>
          <w:sz w:val="24"/>
        </w:rPr>
        <w:t>lahutuse</w:t>
      </w:r>
      <w:r w:rsidR="00AF5E42">
        <w:rPr>
          <w:rFonts w:ascii="Times New Roman" w:hAnsi="Times New Roman" w:cs="Times New Roman"/>
          <w:sz w:val="24"/>
        </w:rPr>
        <w:t xml:space="preserve"> vältimiseks piisaks, kui </w:t>
      </w:r>
      <w:r w:rsidR="00B54745">
        <w:rPr>
          <w:rFonts w:ascii="Times New Roman" w:hAnsi="Times New Roman" w:cs="Times New Roman"/>
          <w:sz w:val="24"/>
        </w:rPr>
        <w:t>abielu lõppemiseks oleks vaja</w:t>
      </w:r>
      <w:r w:rsidR="00AC513C">
        <w:rPr>
          <w:rFonts w:ascii="Times New Roman" w:hAnsi="Times New Roman" w:cs="Times New Roman"/>
          <w:sz w:val="24"/>
        </w:rPr>
        <w:t>lik</w:t>
      </w:r>
      <w:r w:rsidR="00B54745">
        <w:rPr>
          <w:rFonts w:ascii="Times New Roman" w:hAnsi="Times New Roman" w:cs="Times New Roman"/>
          <w:sz w:val="24"/>
        </w:rPr>
        <w:t xml:space="preserve"> esitada lahutada sooviva abikaasa korduv tahteavaldus</w:t>
      </w:r>
      <w:r w:rsidR="000E220E">
        <w:rPr>
          <w:rFonts w:ascii="Times New Roman" w:hAnsi="Times New Roman" w:cs="Times New Roman"/>
          <w:sz w:val="24"/>
        </w:rPr>
        <w:t xml:space="preserve"> seaduses ettenähtud perioodi järe</w:t>
      </w:r>
      <w:r w:rsidR="00AC513C">
        <w:rPr>
          <w:rFonts w:ascii="Times New Roman" w:hAnsi="Times New Roman" w:cs="Times New Roman"/>
          <w:sz w:val="24"/>
        </w:rPr>
        <w:t>l pärast esialgse avalduse tegemist.</w:t>
      </w:r>
    </w:p>
    <w:p w14:paraId="2E9101DD" w14:textId="77777777" w:rsidR="00207B2A" w:rsidRDefault="00207B2A" w:rsidP="00767969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5664D972" w14:textId="72DE19AB" w:rsidR="00BD139D" w:rsidRDefault="003F67EF" w:rsidP="00767969">
      <w:pPr>
        <w:jc w:val="both"/>
        <w:rPr>
          <w:rFonts w:ascii="Times New Roman" w:hAnsi="Times New Roman" w:cs="Times New Roman"/>
          <w:sz w:val="24"/>
        </w:rPr>
      </w:pPr>
      <w:r w:rsidRPr="00123F3D">
        <w:rPr>
          <w:rFonts w:ascii="Times New Roman" w:hAnsi="Times New Roman" w:cs="Times New Roman"/>
          <w:b/>
          <w:bCs/>
          <w:sz w:val="24"/>
        </w:rPr>
        <w:t>2</w:t>
      </w:r>
      <w:r w:rsidRPr="00767969">
        <w:rPr>
          <w:rFonts w:ascii="Times New Roman" w:hAnsi="Times New Roman" w:cs="Times New Roman"/>
          <w:sz w:val="24"/>
        </w:rPr>
        <w:t xml:space="preserve">. </w:t>
      </w:r>
      <w:r w:rsidR="00123F3D">
        <w:rPr>
          <w:rFonts w:ascii="Times New Roman" w:hAnsi="Times New Roman" w:cs="Times New Roman"/>
          <w:sz w:val="24"/>
        </w:rPr>
        <w:t xml:space="preserve"> </w:t>
      </w:r>
      <w:r w:rsidR="009F14C9">
        <w:rPr>
          <w:rFonts w:ascii="Times New Roman" w:hAnsi="Times New Roman" w:cs="Times New Roman"/>
          <w:sz w:val="24"/>
        </w:rPr>
        <w:t>Hooldusõiguse seos põlvnemise tuvastamisega (</w:t>
      </w:r>
      <w:r w:rsidRPr="00767969">
        <w:rPr>
          <w:rFonts w:ascii="Times New Roman" w:hAnsi="Times New Roman" w:cs="Times New Roman"/>
          <w:sz w:val="24"/>
        </w:rPr>
        <w:t>PKS § 95 lg 2</w:t>
      </w:r>
      <w:r w:rsidR="009F14C9">
        <w:rPr>
          <w:rFonts w:ascii="Times New Roman" w:hAnsi="Times New Roman" w:cs="Times New Roman"/>
          <w:sz w:val="24"/>
        </w:rPr>
        <w:t>)</w:t>
      </w:r>
    </w:p>
    <w:p w14:paraId="024967D8" w14:textId="77777777" w:rsidR="00282E15" w:rsidRDefault="00282E15" w:rsidP="00767969">
      <w:pPr>
        <w:jc w:val="both"/>
        <w:rPr>
          <w:rFonts w:ascii="Times New Roman" w:hAnsi="Times New Roman" w:cs="Times New Roman"/>
          <w:sz w:val="24"/>
        </w:rPr>
      </w:pPr>
    </w:p>
    <w:p w14:paraId="659B5878" w14:textId="7AF9ACE6" w:rsidR="005F4D4D" w:rsidRDefault="00282E15" w:rsidP="007679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3F67EF" w:rsidRPr="00767969">
        <w:rPr>
          <w:rFonts w:ascii="Times New Roman" w:hAnsi="Times New Roman" w:cs="Times New Roman"/>
          <w:sz w:val="24"/>
        </w:rPr>
        <w:t>uudatus</w:t>
      </w:r>
      <w:r>
        <w:rPr>
          <w:rFonts w:ascii="Times New Roman" w:hAnsi="Times New Roman" w:cs="Times New Roman"/>
          <w:sz w:val="24"/>
        </w:rPr>
        <w:t>t on seletuskirjas põhjendatud eesmärgiga</w:t>
      </w:r>
      <w:r w:rsidR="003F67EF" w:rsidRPr="007679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anda</w:t>
      </w:r>
      <w:r w:rsidR="005C71AE">
        <w:rPr>
          <w:rFonts w:ascii="Times New Roman" w:hAnsi="Times New Roman" w:cs="Times New Roman"/>
          <w:sz w:val="24"/>
        </w:rPr>
        <w:t xml:space="preserve"> selge õiguslik alus</w:t>
      </w:r>
      <w:r w:rsidR="003F67EF" w:rsidRPr="00767969">
        <w:rPr>
          <w:rFonts w:ascii="Times New Roman" w:hAnsi="Times New Roman" w:cs="Times New Roman"/>
          <w:sz w:val="24"/>
        </w:rPr>
        <w:t xml:space="preserve"> Siseministeeriumi praktikale </w:t>
      </w:r>
      <w:r w:rsidR="005C71AE">
        <w:rPr>
          <w:rFonts w:ascii="Times New Roman" w:hAnsi="Times New Roman" w:cs="Times New Roman"/>
          <w:sz w:val="24"/>
        </w:rPr>
        <w:t>mille kohaselt</w:t>
      </w:r>
      <w:r w:rsidR="003F67EF" w:rsidRPr="00767969">
        <w:rPr>
          <w:rFonts w:ascii="Times New Roman" w:hAnsi="Times New Roman" w:cs="Times New Roman"/>
          <w:sz w:val="24"/>
        </w:rPr>
        <w:t xml:space="preserve"> põlvnemise kohtuliku tuvastamise</w:t>
      </w:r>
      <w:r w:rsidR="005C71AE">
        <w:rPr>
          <w:rFonts w:ascii="Times New Roman" w:hAnsi="Times New Roman" w:cs="Times New Roman"/>
          <w:sz w:val="24"/>
        </w:rPr>
        <w:t>ga</w:t>
      </w:r>
      <w:r w:rsidR="003F67EF" w:rsidRPr="00767969">
        <w:rPr>
          <w:rFonts w:ascii="Times New Roman" w:hAnsi="Times New Roman" w:cs="Times New Roman"/>
          <w:sz w:val="24"/>
        </w:rPr>
        <w:t xml:space="preserve"> kaasneb vanemat</w:t>
      </w:r>
      <w:r w:rsidR="005C71AE">
        <w:rPr>
          <w:rFonts w:ascii="Times New Roman" w:hAnsi="Times New Roman" w:cs="Times New Roman"/>
          <w:sz w:val="24"/>
        </w:rPr>
        <w:t>e</w:t>
      </w:r>
      <w:r w:rsidR="003F67EF" w:rsidRPr="00767969">
        <w:rPr>
          <w:rFonts w:ascii="Times New Roman" w:hAnsi="Times New Roman" w:cs="Times New Roman"/>
          <w:sz w:val="24"/>
        </w:rPr>
        <w:t xml:space="preserve"> ühine hooldusõigus. Sätte sõnastusest võib jääda mulje, et kohus peab hooldusõiguse küsimuse alati eraldi lahendama, kuigi seletuskirja järgi soovitakse pigem kinnitada seadusest tulenevat üldreeglit ühise hooldusõiguse tekkimise kohta. Selline </w:t>
      </w:r>
      <w:r w:rsidR="00891042">
        <w:rPr>
          <w:rFonts w:ascii="Times New Roman" w:hAnsi="Times New Roman" w:cs="Times New Roman"/>
          <w:sz w:val="24"/>
        </w:rPr>
        <w:t>sõnastus</w:t>
      </w:r>
      <w:r w:rsidR="003F67EF" w:rsidRPr="00767969">
        <w:rPr>
          <w:rFonts w:ascii="Times New Roman" w:hAnsi="Times New Roman" w:cs="Times New Roman"/>
          <w:sz w:val="24"/>
        </w:rPr>
        <w:t xml:space="preserve"> võib </w:t>
      </w:r>
      <w:r w:rsidR="002108AA">
        <w:rPr>
          <w:rFonts w:ascii="Times New Roman" w:hAnsi="Times New Roman" w:cs="Times New Roman"/>
          <w:sz w:val="24"/>
        </w:rPr>
        <w:t>tekitada</w:t>
      </w:r>
      <w:r w:rsidR="003F67EF" w:rsidRPr="00767969">
        <w:rPr>
          <w:rFonts w:ascii="Times New Roman" w:hAnsi="Times New Roman" w:cs="Times New Roman"/>
          <w:sz w:val="24"/>
        </w:rPr>
        <w:t xml:space="preserve"> </w:t>
      </w:r>
      <w:r w:rsidR="002108AA">
        <w:rPr>
          <w:rFonts w:ascii="Times New Roman" w:hAnsi="Times New Roman" w:cs="Times New Roman"/>
          <w:sz w:val="24"/>
        </w:rPr>
        <w:t>seaduse kohaldamisel ebaselgust.</w:t>
      </w:r>
    </w:p>
    <w:p w14:paraId="29577C0E" w14:textId="77777777" w:rsidR="005F4D4D" w:rsidRDefault="005F4D4D" w:rsidP="00767969">
      <w:pPr>
        <w:jc w:val="both"/>
        <w:rPr>
          <w:rFonts w:ascii="Times New Roman" w:hAnsi="Times New Roman" w:cs="Times New Roman"/>
          <w:sz w:val="24"/>
        </w:rPr>
      </w:pPr>
    </w:p>
    <w:p w14:paraId="0A5AF70B" w14:textId="0ABA3C9D" w:rsidR="00B62054" w:rsidRDefault="003F67EF" w:rsidP="00767969">
      <w:pPr>
        <w:jc w:val="both"/>
        <w:rPr>
          <w:rFonts w:ascii="Times New Roman" w:hAnsi="Times New Roman" w:cs="Times New Roman"/>
          <w:sz w:val="24"/>
        </w:rPr>
      </w:pPr>
      <w:r w:rsidRPr="00767969">
        <w:rPr>
          <w:rFonts w:ascii="Times New Roman" w:hAnsi="Times New Roman" w:cs="Times New Roman"/>
          <w:sz w:val="24"/>
        </w:rPr>
        <w:t xml:space="preserve">Kuna kavandatava eelnõu PKS § 117 lõikes 3 on piisavalt selgelt sätestatud, et põlvnemise tuvastamisel kaasneb ühine </w:t>
      </w:r>
      <w:r w:rsidRPr="00C27597">
        <w:rPr>
          <w:rFonts w:ascii="Times New Roman" w:hAnsi="Times New Roman" w:cs="Times New Roman"/>
          <w:sz w:val="24"/>
        </w:rPr>
        <w:t>hooldusõigus</w:t>
      </w:r>
      <w:r w:rsidR="0052606A" w:rsidRPr="00C27597">
        <w:rPr>
          <w:rFonts w:ascii="Times New Roman" w:hAnsi="Times New Roman" w:cs="Times New Roman"/>
          <w:sz w:val="24"/>
        </w:rPr>
        <w:t>,</w:t>
      </w:r>
      <w:r w:rsidRPr="00C27597">
        <w:rPr>
          <w:rFonts w:ascii="Times New Roman" w:hAnsi="Times New Roman" w:cs="Times New Roman"/>
          <w:sz w:val="24"/>
        </w:rPr>
        <w:t xml:space="preserve"> puudub</w:t>
      </w:r>
      <w:r w:rsidRPr="00767969">
        <w:rPr>
          <w:rFonts w:ascii="Times New Roman" w:hAnsi="Times New Roman" w:cs="Times New Roman"/>
          <w:sz w:val="24"/>
        </w:rPr>
        <w:t xml:space="preserve"> vajadus PKS § 95 lg 2 lisamiseks. Kui kavandatava </w:t>
      </w:r>
      <w:r w:rsidR="00172850">
        <w:rPr>
          <w:rFonts w:ascii="Times New Roman" w:hAnsi="Times New Roman" w:cs="Times New Roman"/>
          <w:sz w:val="24"/>
        </w:rPr>
        <w:t>normi</w:t>
      </w:r>
      <w:r w:rsidRPr="00767969">
        <w:rPr>
          <w:rFonts w:ascii="Times New Roman" w:hAnsi="Times New Roman" w:cs="Times New Roman"/>
          <w:sz w:val="24"/>
        </w:rPr>
        <w:t xml:space="preserve"> eesmärk on täpsustada, et koos põlvnemise hagiga saab kohus lahendada ka hooldusõiguse küsimuse, siis see küsimus on juba lahendatud kavandatava eelnõu TsMS § 550 lg 2 muudatusega. </w:t>
      </w:r>
    </w:p>
    <w:p w14:paraId="7AEBA850" w14:textId="77777777" w:rsidR="00891042" w:rsidRDefault="00891042" w:rsidP="00767969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18493C84" w14:textId="77777777" w:rsidR="00DE30D0" w:rsidRDefault="00DE30D0" w:rsidP="00767969">
      <w:pPr>
        <w:jc w:val="both"/>
        <w:rPr>
          <w:rFonts w:ascii="Times New Roman" w:hAnsi="Times New Roman" w:cs="Times New Roman"/>
          <w:sz w:val="24"/>
        </w:rPr>
      </w:pPr>
    </w:p>
    <w:p w14:paraId="27526AB3" w14:textId="25C1BE4A" w:rsidR="001130A3" w:rsidRDefault="00565D33" w:rsidP="007679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3F67EF" w:rsidRPr="00767969">
        <w:rPr>
          <w:rFonts w:ascii="Times New Roman" w:hAnsi="Times New Roman" w:cs="Times New Roman"/>
          <w:sz w:val="24"/>
        </w:rPr>
        <w:t xml:space="preserve">. </w:t>
      </w:r>
      <w:r w:rsidR="00352098">
        <w:rPr>
          <w:rFonts w:ascii="Times New Roman" w:hAnsi="Times New Roman" w:cs="Times New Roman"/>
          <w:sz w:val="24"/>
        </w:rPr>
        <w:t>L</w:t>
      </w:r>
      <w:r w:rsidR="00352098" w:rsidRPr="00767969">
        <w:rPr>
          <w:rFonts w:ascii="Times New Roman" w:hAnsi="Times New Roman" w:cs="Times New Roman"/>
          <w:sz w:val="24"/>
        </w:rPr>
        <w:t xml:space="preserve">apsega seotud kulutuste jaotus vanemate vahel </w:t>
      </w:r>
      <w:r w:rsidR="00C031B9">
        <w:rPr>
          <w:rFonts w:ascii="Times New Roman" w:hAnsi="Times New Roman" w:cs="Times New Roman"/>
          <w:sz w:val="24"/>
        </w:rPr>
        <w:t>elatise suuruse määramisel (</w:t>
      </w:r>
      <w:r w:rsidR="003F67EF" w:rsidRPr="00767969">
        <w:rPr>
          <w:rFonts w:ascii="Times New Roman" w:hAnsi="Times New Roman" w:cs="Times New Roman"/>
          <w:sz w:val="24"/>
        </w:rPr>
        <w:t>PKS § 102 lg 2</w:t>
      </w:r>
      <w:r w:rsidR="00C031B9">
        <w:rPr>
          <w:rFonts w:ascii="Times New Roman" w:hAnsi="Times New Roman" w:cs="Times New Roman"/>
          <w:sz w:val="24"/>
        </w:rPr>
        <w:t>)</w:t>
      </w:r>
      <w:r w:rsidR="003F67EF" w:rsidRPr="00767969">
        <w:rPr>
          <w:rFonts w:ascii="Times New Roman" w:hAnsi="Times New Roman" w:cs="Times New Roman"/>
          <w:sz w:val="24"/>
        </w:rPr>
        <w:t xml:space="preserve"> </w:t>
      </w:r>
    </w:p>
    <w:p w14:paraId="26B59340" w14:textId="77777777" w:rsidR="001130A3" w:rsidRDefault="001130A3" w:rsidP="00767969">
      <w:pPr>
        <w:jc w:val="both"/>
        <w:rPr>
          <w:rFonts w:ascii="Times New Roman" w:hAnsi="Times New Roman" w:cs="Times New Roman"/>
          <w:sz w:val="24"/>
        </w:rPr>
      </w:pPr>
    </w:p>
    <w:p w14:paraId="5E060DC3" w14:textId="3FBD59AF" w:rsidR="004115A8" w:rsidRDefault="00761BA0" w:rsidP="007679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Eelnõuga on </w:t>
      </w:r>
      <w:r w:rsidR="00221C16">
        <w:rPr>
          <w:rFonts w:ascii="Times New Roman" w:hAnsi="Times New Roman" w:cs="Times New Roman"/>
          <w:sz w:val="24"/>
        </w:rPr>
        <w:t>l</w:t>
      </w:r>
      <w:r w:rsidR="00221C16" w:rsidRPr="00221C16">
        <w:rPr>
          <w:rFonts w:ascii="Times New Roman" w:hAnsi="Times New Roman" w:cs="Times New Roman"/>
          <w:sz w:val="24"/>
        </w:rPr>
        <w:t>apsega seotud kulutuste jaotus vanemate vahel elatise suuruse määramise</w:t>
      </w:r>
      <w:r w:rsidR="00221C16">
        <w:rPr>
          <w:rFonts w:ascii="Times New Roman" w:hAnsi="Times New Roman" w:cs="Times New Roman"/>
          <w:sz w:val="24"/>
        </w:rPr>
        <w:t xml:space="preserve"> kriteeriumina tõstetu</w:t>
      </w:r>
      <w:r w:rsidR="00A27B60">
        <w:rPr>
          <w:rFonts w:ascii="Times New Roman" w:hAnsi="Times New Roman" w:cs="Times New Roman"/>
          <w:sz w:val="24"/>
        </w:rPr>
        <w:t>d ümber PKS § 102 l</w:t>
      </w:r>
      <w:r w:rsidR="00252218">
        <w:rPr>
          <w:rFonts w:ascii="Times New Roman" w:hAnsi="Times New Roman" w:cs="Times New Roman"/>
          <w:sz w:val="24"/>
        </w:rPr>
        <w:t>õikes</w:t>
      </w:r>
      <w:r w:rsidR="00A27B60">
        <w:rPr>
          <w:rFonts w:ascii="Times New Roman" w:hAnsi="Times New Roman" w:cs="Times New Roman"/>
          <w:sz w:val="24"/>
        </w:rPr>
        <w:t>t 3</w:t>
      </w:r>
      <w:r w:rsidR="00740D39">
        <w:rPr>
          <w:rFonts w:ascii="Times New Roman" w:hAnsi="Times New Roman" w:cs="Times New Roman"/>
          <w:sz w:val="24"/>
        </w:rPr>
        <w:t xml:space="preserve">, kus see oli sõnastatud  </w:t>
      </w:r>
      <w:r w:rsidR="007411AC">
        <w:rPr>
          <w:rFonts w:ascii="Times New Roman" w:hAnsi="Times New Roman" w:cs="Times New Roman"/>
          <w:sz w:val="24"/>
        </w:rPr>
        <w:t>elatise suurendamise kriteeriumina</w:t>
      </w:r>
      <w:r w:rsidR="00B75E7A">
        <w:rPr>
          <w:rFonts w:ascii="Times New Roman" w:hAnsi="Times New Roman" w:cs="Times New Roman"/>
          <w:sz w:val="24"/>
        </w:rPr>
        <w:t>,</w:t>
      </w:r>
      <w:r w:rsidR="009A60D4">
        <w:rPr>
          <w:rFonts w:ascii="Times New Roman" w:hAnsi="Times New Roman" w:cs="Times New Roman"/>
          <w:sz w:val="24"/>
        </w:rPr>
        <w:t xml:space="preserve"> </w:t>
      </w:r>
      <w:r w:rsidR="00740D39">
        <w:rPr>
          <w:rFonts w:ascii="Times New Roman" w:hAnsi="Times New Roman" w:cs="Times New Roman"/>
          <w:sz w:val="24"/>
        </w:rPr>
        <w:t>sama paragrahvi</w:t>
      </w:r>
      <w:r w:rsidR="00A27B60">
        <w:rPr>
          <w:rFonts w:ascii="Times New Roman" w:hAnsi="Times New Roman" w:cs="Times New Roman"/>
          <w:sz w:val="24"/>
        </w:rPr>
        <w:t xml:space="preserve"> l</w:t>
      </w:r>
      <w:r w:rsidR="00252218">
        <w:rPr>
          <w:rFonts w:ascii="Times New Roman" w:hAnsi="Times New Roman" w:cs="Times New Roman"/>
          <w:sz w:val="24"/>
        </w:rPr>
        <w:t>õikest</w:t>
      </w:r>
      <w:r w:rsidR="00A27B60">
        <w:rPr>
          <w:rFonts w:ascii="Times New Roman" w:hAnsi="Times New Roman" w:cs="Times New Roman"/>
          <w:sz w:val="24"/>
        </w:rPr>
        <w:t xml:space="preserve"> 2</w:t>
      </w:r>
      <w:r w:rsidR="009B7637">
        <w:rPr>
          <w:rFonts w:ascii="Times New Roman" w:hAnsi="Times New Roman" w:cs="Times New Roman"/>
          <w:sz w:val="24"/>
        </w:rPr>
        <w:t xml:space="preserve">, kus see peaks olema </w:t>
      </w:r>
      <w:r w:rsidR="00252218">
        <w:rPr>
          <w:rFonts w:ascii="Times New Roman" w:hAnsi="Times New Roman" w:cs="Times New Roman"/>
          <w:sz w:val="24"/>
        </w:rPr>
        <w:t xml:space="preserve">nüüd </w:t>
      </w:r>
      <w:r w:rsidR="009B7637">
        <w:rPr>
          <w:rFonts w:ascii="Times New Roman" w:hAnsi="Times New Roman" w:cs="Times New Roman"/>
          <w:sz w:val="24"/>
        </w:rPr>
        <w:t>elatise vähendamise kriteeriumiks.</w:t>
      </w:r>
      <w:r w:rsidR="00252218">
        <w:rPr>
          <w:rFonts w:ascii="Times New Roman" w:hAnsi="Times New Roman" w:cs="Times New Roman"/>
          <w:sz w:val="24"/>
        </w:rPr>
        <w:t xml:space="preserve"> </w:t>
      </w:r>
      <w:r w:rsidR="009304ED">
        <w:rPr>
          <w:rFonts w:ascii="Times New Roman" w:hAnsi="Times New Roman" w:cs="Times New Roman"/>
          <w:sz w:val="24"/>
        </w:rPr>
        <w:t>Kuigi kehtivas seaduseredaktsioonis ei ole selle kriteeriumi tähendus selge, ei para</w:t>
      </w:r>
      <w:r w:rsidR="005A2550">
        <w:rPr>
          <w:rFonts w:ascii="Times New Roman" w:hAnsi="Times New Roman" w:cs="Times New Roman"/>
          <w:sz w:val="24"/>
        </w:rPr>
        <w:t xml:space="preserve">nda seda ka pakutud lahendus. Kui vanemad on elatisevaidlusega kohtusse pöördunud, siis </w:t>
      </w:r>
      <w:r w:rsidR="005B2875">
        <w:rPr>
          <w:rFonts w:ascii="Times New Roman" w:hAnsi="Times New Roman" w:cs="Times New Roman"/>
          <w:sz w:val="24"/>
        </w:rPr>
        <w:lastRenderedPageBreak/>
        <w:t xml:space="preserve">ei pruugi senine kulutuste jaotus neid rahuldada ning ainuüksi selle säilitamine ei saa olla </w:t>
      </w:r>
      <w:r w:rsidR="00D026C5">
        <w:rPr>
          <w:rFonts w:ascii="Times New Roman" w:hAnsi="Times New Roman" w:cs="Times New Roman"/>
          <w:sz w:val="24"/>
        </w:rPr>
        <w:t xml:space="preserve">lahendusena eesmärgiks. </w:t>
      </w:r>
      <w:r w:rsidR="0082400F">
        <w:rPr>
          <w:rFonts w:ascii="Times New Roman" w:hAnsi="Times New Roman" w:cs="Times New Roman"/>
          <w:sz w:val="24"/>
        </w:rPr>
        <w:t>Soovitav oleks sellises kriteeriumist üldse loobuda.</w:t>
      </w:r>
    </w:p>
    <w:p w14:paraId="358BA2D9" w14:textId="77777777" w:rsidR="004115A8" w:rsidRDefault="004115A8" w:rsidP="00767969">
      <w:pPr>
        <w:jc w:val="both"/>
        <w:rPr>
          <w:rFonts w:ascii="Times New Roman" w:hAnsi="Times New Roman" w:cs="Times New Roman"/>
          <w:sz w:val="24"/>
        </w:rPr>
      </w:pPr>
    </w:p>
    <w:p w14:paraId="049E6316" w14:textId="13E70FA4" w:rsidR="00FD3E65" w:rsidRDefault="00EE25E0" w:rsidP="007679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</w:t>
      </w:r>
      <w:r w:rsidR="003F67EF" w:rsidRPr="00767969">
        <w:rPr>
          <w:rFonts w:ascii="Times New Roman" w:hAnsi="Times New Roman" w:cs="Times New Roman"/>
          <w:sz w:val="24"/>
        </w:rPr>
        <w:t xml:space="preserve">. </w:t>
      </w:r>
      <w:r w:rsidR="00124C6E">
        <w:rPr>
          <w:rFonts w:ascii="Times New Roman" w:hAnsi="Times New Roman" w:cs="Times New Roman"/>
          <w:sz w:val="24"/>
        </w:rPr>
        <w:t xml:space="preserve">Lapse erivajaduse ja vanema </w:t>
      </w:r>
      <w:r w:rsidR="00D34C01">
        <w:rPr>
          <w:rFonts w:ascii="Times New Roman" w:hAnsi="Times New Roman" w:cs="Times New Roman"/>
          <w:sz w:val="24"/>
        </w:rPr>
        <w:t>varalise seisu arvestamine elatise suur</w:t>
      </w:r>
      <w:r w:rsidR="00A459A4">
        <w:rPr>
          <w:rFonts w:ascii="Times New Roman" w:hAnsi="Times New Roman" w:cs="Times New Roman"/>
          <w:sz w:val="24"/>
        </w:rPr>
        <w:t xml:space="preserve">endamisel </w:t>
      </w:r>
      <w:r w:rsidR="00FD3E65">
        <w:rPr>
          <w:rFonts w:ascii="Times New Roman" w:hAnsi="Times New Roman" w:cs="Times New Roman"/>
          <w:sz w:val="24"/>
        </w:rPr>
        <w:t>(</w:t>
      </w:r>
      <w:r w:rsidR="003F67EF" w:rsidRPr="00767969">
        <w:rPr>
          <w:rFonts w:ascii="Times New Roman" w:hAnsi="Times New Roman" w:cs="Times New Roman"/>
          <w:sz w:val="24"/>
        </w:rPr>
        <w:t>PKS § 102 lg 3</w:t>
      </w:r>
      <w:r w:rsidR="00FD3E65">
        <w:rPr>
          <w:rFonts w:ascii="Times New Roman" w:hAnsi="Times New Roman" w:cs="Times New Roman"/>
          <w:sz w:val="24"/>
        </w:rPr>
        <w:t>)</w:t>
      </w:r>
    </w:p>
    <w:p w14:paraId="3D85BC65" w14:textId="77777777" w:rsidR="00FD3E65" w:rsidRDefault="00FD3E65" w:rsidP="00767969">
      <w:pPr>
        <w:jc w:val="both"/>
        <w:rPr>
          <w:rFonts w:ascii="Times New Roman" w:hAnsi="Times New Roman" w:cs="Times New Roman"/>
          <w:sz w:val="24"/>
        </w:rPr>
      </w:pPr>
    </w:p>
    <w:p w14:paraId="368FA79F" w14:textId="66529817" w:rsidR="004115A8" w:rsidRDefault="00FD3E65" w:rsidP="007679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3F67EF" w:rsidRPr="00767969">
        <w:rPr>
          <w:rFonts w:ascii="Times New Roman" w:hAnsi="Times New Roman" w:cs="Times New Roman"/>
          <w:sz w:val="24"/>
        </w:rPr>
        <w:t xml:space="preserve">ehtiva </w:t>
      </w:r>
      <w:r>
        <w:rPr>
          <w:rFonts w:ascii="Times New Roman" w:hAnsi="Times New Roman" w:cs="Times New Roman"/>
          <w:sz w:val="24"/>
        </w:rPr>
        <w:t xml:space="preserve">õiguse ja </w:t>
      </w:r>
      <w:r w:rsidR="003F67EF" w:rsidRPr="00767969">
        <w:rPr>
          <w:rFonts w:ascii="Times New Roman" w:hAnsi="Times New Roman" w:cs="Times New Roman"/>
          <w:sz w:val="24"/>
        </w:rPr>
        <w:t xml:space="preserve">kohtupraktika järgi peab kohus </w:t>
      </w:r>
      <w:r>
        <w:rPr>
          <w:rFonts w:ascii="Times New Roman" w:hAnsi="Times New Roman" w:cs="Times New Roman"/>
          <w:sz w:val="24"/>
        </w:rPr>
        <w:t>elatise määramisel</w:t>
      </w:r>
      <w:r w:rsidR="003F67EF" w:rsidRPr="00767969">
        <w:rPr>
          <w:rFonts w:ascii="Times New Roman" w:hAnsi="Times New Roman" w:cs="Times New Roman"/>
          <w:sz w:val="24"/>
        </w:rPr>
        <w:t xml:space="preserve"> arvestama lapse erivajadustega (PKS § 99 lg 2). Kui seadusandja peab vajalikuks erivajadustega arvestamist eraldi rõhutada, võiks selle sätestada PKS § 99 lõikes 2</w:t>
      </w:r>
      <w:r w:rsidR="007C29EF">
        <w:rPr>
          <w:rFonts w:ascii="Times New Roman" w:hAnsi="Times New Roman" w:cs="Times New Roman"/>
          <w:sz w:val="24"/>
        </w:rPr>
        <w:t>,</w:t>
      </w:r>
      <w:r w:rsidR="00486BEF">
        <w:rPr>
          <w:rFonts w:ascii="Times New Roman" w:hAnsi="Times New Roman" w:cs="Times New Roman"/>
          <w:sz w:val="24"/>
        </w:rPr>
        <w:t xml:space="preserve"> lisades nt sõna </w:t>
      </w:r>
      <w:r w:rsidR="002B7F85">
        <w:rPr>
          <w:rFonts w:ascii="Times New Roman" w:hAnsi="Times New Roman" w:cs="Times New Roman"/>
          <w:sz w:val="24"/>
        </w:rPr>
        <w:t xml:space="preserve">„vajadustest“ järele sõnad </w:t>
      </w:r>
      <w:r w:rsidR="00F569AB">
        <w:rPr>
          <w:rFonts w:ascii="Times New Roman" w:hAnsi="Times New Roman" w:cs="Times New Roman"/>
          <w:sz w:val="24"/>
        </w:rPr>
        <w:t>„</w:t>
      </w:r>
      <w:r w:rsidR="002C5DEA">
        <w:rPr>
          <w:rFonts w:ascii="Times New Roman" w:hAnsi="Times New Roman" w:cs="Times New Roman"/>
          <w:sz w:val="24"/>
        </w:rPr>
        <w:t>sealhulgas erivajadusest“ või „eelkõige erivajadusest“</w:t>
      </w:r>
      <w:r w:rsidR="007C29EF">
        <w:rPr>
          <w:rFonts w:ascii="Times New Roman" w:hAnsi="Times New Roman" w:cs="Times New Roman"/>
          <w:sz w:val="24"/>
        </w:rPr>
        <w:t>.</w:t>
      </w:r>
    </w:p>
    <w:p w14:paraId="66A46457" w14:textId="77777777" w:rsidR="004115A8" w:rsidRDefault="004115A8" w:rsidP="00767969">
      <w:pPr>
        <w:jc w:val="both"/>
        <w:rPr>
          <w:rFonts w:ascii="Times New Roman" w:hAnsi="Times New Roman" w:cs="Times New Roman"/>
          <w:sz w:val="24"/>
        </w:rPr>
      </w:pPr>
    </w:p>
    <w:p w14:paraId="709B773A" w14:textId="4DF70F6E" w:rsidR="00724A4D" w:rsidRDefault="00B215C0" w:rsidP="007679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Põhjendatud ei ole</w:t>
      </w:r>
      <w:r w:rsidR="003F67EF" w:rsidRPr="00767969">
        <w:rPr>
          <w:rFonts w:ascii="Times New Roman" w:hAnsi="Times New Roman" w:cs="Times New Roman"/>
          <w:sz w:val="24"/>
        </w:rPr>
        <w:t xml:space="preserve"> vanema varalisest seisust lähtuva elatise </w:t>
      </w:r>
      <w:r w:rsidR="00682923">
        <w:rPr>
          <w:rFonts w:ascii="Times New Roman" w:hAnsi="Times New Roman" w:cs="Times New Roman"/>
          <w:sz w:val="24"/>
        </w:rPr>
        <w:t>suurendamise</w:t>
      </w:r>
      <w:r w:rsidR="003F67EF" w:rsidRPr="00767969">
        <w:rPr>
          <w:rFonts w:ascii="Times New Roman" w:hAnsi="Times New Roman" w:cs="Times New Roman"/>
          <w:sz w:val="24"/>
        </w:rPr>
        <w:t xml:space="preserve"> võimaluse kaotami</w:t>
      </w:r>
      <w:r w:rsidR="00A459A4">
        <w:rPr>
          <w:rFonts w:ascii="Times New Roman" w:hAnsi="Times New Roman" w:cs="Times New Roman"/>
          <w:sz w:val="24"/>
        </w:rPr>
        <w:t>ne</w:t>
      </w:r>
      <w:r w:rsidR="003F67EF" w:rsidRPr="00767969">
        <w:rPr>
          <w:rFonts w:ascii="Times New Roman" w:hAnsi="Times New Roman" w:cs="Times New Roman"/>
          <w:sz w:val="24"/>
        </w:rPr>
        <w:t xml:space="preserve">. Lapse ülalpidamise eesmärk ei ole üksnes minimaalsete vajaduste tagamine. Kehtiva regulatsiooni kohaselt on lapsel õigus osa saada oma </w:t>
      </w:r>
      <w:r w:rsidR="00502252" w:rsidRPr="00767969">
        <w:rPr>
          <w:rFonts w:ascii="Times New Roman" w:hAnsi="Times New Roman" w:cs="Times New Roman"/>
          <w:sz w:val="24"/>
        </w:rPr>
        <w:t>vanemate</w:t>
      </w:r>
      <w:r w:rsidR="00502252">
        <w:rPr>
          <w:rFonts w:ascii="Times New Roman" w:hAnsi="Times New Roman" w:cs="Times New Roman"/>
          <w:sz w:val="24"/>
        </w:rPr>
        <w:t xml:space="preserve"> </w:t>
      </w:r>
      <w:r w:rsidR="00516DF7">
        <w:rPr>
          <w:rFonts w:ascii="Times New Roman" w:hAnsi="Times New Roman" w:cs="Times New Roman"/>
          <w:sz w:val="24"/>
        </w:rPr>
        <w:t xml:space="preserve">keskmisest </w:t>
      </w:r>
      <w:r w:rsidR="00502252">
        <w:rPr>
          <w:rFonts w:ascii="Times New Roman" w:hAnsi="Times New Roman" w:cs="Times New Roman"/>
          <w:sz w:val="24"/>
        </w:rPr>
        <w:t xml:space="preserve">parmast </w:t>
      </w:r>
      <w:r w:rsidR="003F67EF" w:rsidRPr="00767969">
        <w:rPr>
          <w:rFonts w:ascii="Times New Roman" w:hAnsi="Times New Roman" w:cs="Times New Roman"/>
          <w:sz w:val="24"/>
        </w:rPr>
        <w:t>elatustasemest, mi</w:t>
      </w:r>
      <w:r w:rsidR="00502252">
        <w:rPr>
          <w:rFonts w:ascii="Times New Roman" w:hAnsi="Times New Roman" w:cs="Times New Roman"/>
          <w:sz w:val="24"/>
        </w:rPr>
        <w:t>s</w:t>
      </w:r>
      <w:r w:rsidR="003F67EF" w:rsidRPr="00767969">
        <w:rPr>
          <w:rFonts w:ascii="Times New Roman" w:hAnsi="Times New Roman" w:cs="Times New Roman"/>
          <w:sz w:val="24"/>
        </w:rPr>
        <w:t xml:space="preserve"> eesmärki praegune </w:t>
      </w:r>
      <w:r w:rsidR="00502252">
        <w:rPr>
          <w:rFonts w:ascii="Times New Roman" w:hAnsi="Times New Roman" w:cs="Times New Roman"/>
          <w:sz w:val="24"/>
        </w:rPr>
        <w:t>regulatsioon täidab</w:t>
      </w:r>
      <w:r w:rsidR="003F67EF" w:rsidRPr="00767969">
        <w:rPr>
          <w:rFonts w:ascii="Times New Roman" w:hAnsi="Times New Roman" w:cs="Times New Roman"/>
          <w:sz w:val="24"/>
        </w:rPr>
        <w:t xml:space="preserve">. </w:t>
      </w:r>
      <w:r w:rsidR="00DB22A8">
        <w:rPr>
          <w:rFonts w:ascii="Times New Roman" w:hAnsi="Times New Roman" w:cs="Times New Roman"/>
          <w:sz w:val="24"/>
        </w:rPr>
        <w:t>Sotsiaaleetiliselt on põh</w:t>
      </w:r>
      <w:r w:rsidR="00A155FF">
        <w:rPr>
          <w:rFonts w:ascii="Times New Roman" w:hAnsi="Times New Roman" w:cs="Times New Roman"/>
          <w:sz w:val="24"/>
        </w:rPr>
        <w:t>jen</w:t>
      </w:r>
      <w:r w:rsidR="00DB22A8">
        <w:rPr>
          <w:rFonts w:ascii="Times New Roman" w:hAnsi="Times New Roman" w:cs="Times New Roman"/>
          <w:sz w:val="24"/>
        </w:rPr>
        <w:t>datud</w:t>
      </w:r>
      <w:r w:rsidR="003F67EF" w:rsidRPr="00767969">
        <w:rPr>
          <w:rFonts w:ascii="Times New Roman" w:hAnsi="Times New Roman" w:cs="Times New Roman"/>
          <w:sz w:val="24"/>
        </w:rPr>
        <w:t xml:space="preserve">, et hea </w:t>
      </w:r>
      <w:r w:rsidR="009B6BB1">
        <w:rPr>
          <w:rFonts w:ascii="Times New Roman" w:hAnsi="Times New Roman" w:cs="Times New Roman"/>
          <w:sz w:val="24"/>
        </w:rPr>
        <w:t>varalise seisuga</w:t>
      </w:r>
      <w:r w:rsidR="003F67EF" w:rsidRPr="00767969">
        <w:rPr>
          <w:rFonts w:ascii="Times New Roman" w:hAnsi="Times New Roman" w:cs="Times New Roman"/>
          <w:sz w:val="24"/>
        </w:rPr>
        <w:t xml:space="preserve"> vanem</w:t>
      </w:r>
      <w:r w:rsidR="009B6BB1">
        <w:rPr>
          <w:rFonts w:ascii="Times New Roman" w:hAnsi="Times New Roman" w:cs="Times New Roman"/>
          <w:sz w:val="24"/>
        </w:rPr>
        <w:t xml:space="preserve">alt väljamõistetav </w:t>
      </w:r>
      <w:r w:rsidR="003F67EF" w:rsidRPr="00767969">
        <w:rPr>
          <w:rFonts w:ascii="Times New Roman" w:hAnsi="Times New Roman" w:cs="Times New Roman"/>
          <w:sz w:val="24"/>
        </w:rPr>
        <w:t>elatis</w:t>
      </w:r>
      <w:r w:rsidR="009B6BB1">
        <w:rPr>
          <w:rFonts w:ascii="Times New Roman" w:hAnsi="Times New Roman" w:cs="Times New Roman"/>
          <w:sz w:val="24"/>
        </w:rPr>
        <w:t xml:space="preserve"> võiks</w:t>
      </w:r>
      <w:r w:rsidR="003F67EF" w:rsidRPr="00767969">
        <w:rPr>
          <w:rFonts w:ascii="Times New Roman" w:hAnsi="Times New Roman" w:cs="Times New Roman"/>
          <w:sz w:val="24"/>
        </w:rPr>
        <w:t xml:space="preserve"> ületada lapse vältimatute põhivajaduste katmiseks vajaliku määra. </w:t>
      </w:r>
    </w:p>
    <w:p w14:paraId="240A6C87" w14:textId="77777777" w:rsidR="00724A4D" w:rsidRDefault="00724A4D" w:rsidP="00767969">
      <w:pPr>
        <w:jc w:val="both"/>
        <w:rPr>
          <w:rFonts w:ascii="Times New Roman" w:hAnsi="Times New Roman" w:cs="Times New Roman"/>
          <w:sz w:val="24"/>
        </w:rPr>
      </w:pPr>
    </w:p>
    <w:p w14:paraId="1BDA6290" w14:textId="77777777" w:rsidR="00630480" w:rsidRPr="004E38CA" w:rsidRDefault="00630480" w:rsidP="00E77230">
      <w:pPr>
        <w:jc w:val="both"/>
        <w:rPr>
          <w:rFonts w:ascii="Times New Roman" w:hAnsi="Times New Roman" w:cs="Times New Roman"/>
          <w:sz w:val="24"/>
        </w:rPr>
      </w:pPr>
    </w:p>
    <w:p w14:paraId="3B6FEC35" w14:textId="77777777" w:rsidR="00052A0B" w:rsidRPr="004E38CA" w:rsidRDefault="00052A0B" w:rsidP="00BD7A32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CCF39D7" w14:textId="3DC1A5C9" w:rsidR="0061728B" w:rsidRPr="004E38CA" w:rsidRDefault="0061728B" w:rsidP="0061728B">
      <w:pPr>
        <w:jc w:val="both"/>
        <w:rPr>
          <w:rFonts w:ascii="Times New Roman" w:hAnsi="Times New Roman" w:cs="Times New Roman"/>
          <w:sz w:val="24"/>
        </w:rPr>
      </w:pPr>
      <w:r w:rsidRPr="004E38CA">
        <w:rPr>
          <w:rFonts w:ascii="Times New Roman" w:hAnsi="Times New Roman" w:cs="Times New Roman"/>
          <w:sz w:val="24"/>
        </w:rPr>
        <w:t>Lugupidamisega</w:t>
      </w:r>
    </w:p>
    <w:p w14:paraId="5CBB6DEC" w14:textId="77777777" w:rsidR="002875B1" w:rsidRPr="004E38CA" w:rsidRDefault="002875B1" w:rsidP="0061728B">
      <w:pPr>
        <w:jc w:val="both"/>
        <w:rPr>
          <w:rFonts w:ascii="Times New Roman" w:hAnsi="Times New Roman" w:cs="Times New Roman"/>
          <w:sz w:val="24"/>
        </w:rPr>
      </w:pPr>
    </w:p>
    <w:p w14:paraId="4D12E922" w14:textId="0F98DD02" w:rsidR="00C41DF9" w:rsidRPr="004E38CA" w:rsidRDefault="00A5046C" w:rsidP="0061728B">
      <w:pPr>
        <w:jc w:val="both"/>
        <w:rPr>
          <w:rFonts w:ascii="Times New Roman" w:hAnsi="Times New Roman" w:cs="Times New Roman"/>
          <w:sz w:val="24"/>
        </w:rPr>
      </w:pPr>
      <w:r w:rsidRPr="004E38CA">
        <w:rPr>
          <w:rFonts w:ascii="Times New Roman" w:hAnsi="Times New Roman" w:cs="Times New Roman"/>
          <w:sz w:val="24"/>
        </w:rPr>
        <w:t>Priit Kama</w:t>
      </w:r>
    </w:p>
    <w:p w14:paraId="339A4051" w14:textId="5C472144" w:rsidR="00D22400" w:rsidRPr="004E38CA" w:rsidRDefault="0061728B" w:rsidP="0061728B">
      <w:pPr>
        <w:jc w:val="both"/>
        <w:rPr>
          <w:rFonts w:ascii="Times New Roman" w:hAnsi="Times New Roman" w:cs="Times New Roman"/>
          <w:sz w:val="24"/>
        </w:rPr>
      </w:pPr>
      <w:r w:rsidRPr="004E38CA">
        <w:rPr>
          <w:rFonts w:ascii="Times New Roman" w:hAnsi="Times New Roman" w:cs="Times New Roman"/>
          <w:sz w:val="24"/>
        </w:rPr>
        <w:t xml:space="preserve">Viru </w:t>
      </w:r>
      <w:r w:rsidR="00812CE7" w:rsidRPr="004E38CA">
        <w:rPr>
          <w:rFonts w:ascii="Times New Roman" w:hAnsi="Times New Roman" w:cs="Times New Roman"/>
          <w:sz w:val="24"/>
        </w:rPr>
        <w:t>M</w:t>
      </w:r>
      <w:r w:rsidRPr="004E38CA">
        <w:rPr>
          <w:rFonts w:ascii="Times New Roman" w:hAnsi="Times New Roman" w:cs="Times New Roman"/>
          <w:sz w:val="24"/>
        </w:rPr>
        <w:t xml:space="preserve">aakohtu </w:t>
      </w:r>
      <w:r w:rsidR="00A5046C" w:rsidRPr="004E38CA">
        <w:rPr>
          <w:rFonts w:ascii="Times New Roman" w:hAnsi="Times New Roman" w:cs="Times New Roman"/>
          <w:sz w:val="24"/>
        </w:rPr>
        <w:t>esimees</w:t>
      </w:r>
    </w:p>
    <w:sectPr w:rsidR="00D22400" w:rsidRPr="004E38CA" w:rsidSect="00433221">
      <w:headerReference w:type="first" r:id="rId13"/>
      <w:footerReference w:type="first" r:id="rId14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379C" w14:textId="77777777" w:rsidR="00A56CE2" w:rsidRDefault="00A56CE2" w:rsidP="00DA1915">
      <w:r>
        <w:separator/>
      </w:r>
    </w:p>
  </w:endnote>
  <w:endnote w:type="continuationSeparator" w:id="0">
    <w:p w14:paraId="20B32C73" w14:textId="77777777" w:rsidR="00A56CE2" w:rsidRDefault="00A56CE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F99E09" w14:textId="43FE6512" w:rsidR="00457403" w:rsidRPr="00D61ABD" w:rsidRDefault="00457403" w:rsidP="00457403">
                          <w:pPr>
                            <w:jc w:val="center"/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D61ABD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1. Mai 2, Narva,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20308; registrikood: 74001736; </w:t>
                          </w:r>
                          <w:r w:rsidRPr="00D61ABD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telefon: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663 8300; faks:</w:t>
                          </w:r>
                          <w:r w:rsidRPr="00D61AB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643A4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  <w:r w:rsidR="00643A4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0100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e-post: </w:t>
                          </w:r>
                          <w:hyperlink r:id="rId1" w:history="1">
                            <w:r w:rsidRPr="00D61ABD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info@kohus.ee</w:t>
                            </w:r>
                          </w:hyperlink>
                          <w:r w:rsidRPr="00D61ABD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. </w:t>
                          </w:r>
                        </w:p>
                        <w:p w14:paraId="763068A1" w14:textId="77777777" w:rsidR="00457403" w:rsidRPr="00BA7F41" w:rsidRDefault="00457403" w:rsidP="00457403">
                          <w:pPr>
                            <w:jc w:val="center"/>
                            <w:rPr>
                              <w:rFonts w:eastAsia="Times New Roman"/>
                              <w:color w:val="FFFFFF" w:themeColor="background1"/>
                              <w:u w:val="single"/>
                              <w:lang w:eastAsia="et-EE"/>
                            </w:rPr>
                          </w:pPr>
                          <w:r w:rsidRPr="00D61ABD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Lisainfo: www.kohus.ee</w:t>
                          </w:r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FF99E09" w14:textId="43FE6512" w:rsidR="00457403" w:rsidRPr="00D61ABD" w:rsidRDefault="00457403" w:rsidP="00457403">
                    <w:pPr>
                      <w:jc w:val="center"/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D61ABD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1. Mai 2, Narva,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20308; registrikood: 74001736; </w:t>
                    </w:r>
                    <w:r w:rsidRPr="00D61ABD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telefon: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663 8300; faks:</w:t>
                    </w:r>
                    <w:r w:rsidRPr="00D61ABD">
                      <w:rPr>
                        <w:color w:val="FFFFFF" w:themeColor="background1"/>
                      </w:rPr>
                      <w:t xml:space="preserve"> </w:t>
                    </w:r>
                    <w:r w:rsidR="00643A4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  <w:r w:rsidR="00643A4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0100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e-post: </w:t>
                    </w:r>
                    <w:hyperlink r:id="rId2" w:history="1">
                      <w:r w:rsidRPr="00D61ABD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info@kohus.ee</w:t>
                      </w:r>
                    </w:hyperlink>
                    <w:r w:rsidRPr="00D61ABD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. </w:t>
                    </w:r>
                  </w:p>
                  <w:p w14:paraId="763068A1" w14:textId="77777777" w:rsidR="00457403" w:rsidRPr="00BA7F41" w:rsidRDefault="00457403" w:rsidP="00457403">
                    <w:pPr>
                      <w:jc w:val="center"/>
                      <w:rPr>
                        <w:rFonts w:eastAsia="Times New Roman"/>
                        <w:color w:val="FFFFFF" w:themeColor="background1"/>
                        <w:u w:val="single"/>
                        <w:lang w:eastAsia="et-EE"/>
                      </w:rPr>
                    </w:pPr>
                    <w:r w:rsidRPr="00D61ABD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Lisainfo: www.kohus.ee</w:t>
                    </w:r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5958" w14:textId="77777777" w:rsidR="00A56CE2" w:rsidRDefault="00A56CE2" w:rsidP="00DA1915">
      <w:r>
        <w:separator/>
      </w:r>
    </w:p>
  </w:footnote>
  <w:footnote w:type="continuationSeparator" w:id="0">
    <w:p w14:paraId="5F005414" w14:textId="77777777" w:rsidR="00A56CE2" w:rsidRDefault="00A56CE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5CA01A23" w:rsidR="00C94E3C" w:rsidRDefault="00457403">
    <w:pPr>
      <w:pStyle w:val="Pis"/>
    </w:pPr>
    <w:r w:rsidRPr="00F843AC">
      <w:rPr>
        <w:noProof/>
      </w:rPr>
      <w:drawing>
        <wp:anchor distT="0" distB="0" distL="114300" distR="114300" simplePos="0" relativeHeight="251677696" behindDoc="0" locked="0" layoutInCell="1" allowOverlap="1" wp14:anchorId="05178A8F" wp14:editId="6B78D14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83980118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0015BA7E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2305156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0F96E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48F"/>
    <w:multiLevelType w:val="hybridMultilevel"/>
    <w:tmpl w:val="ED5A4E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7527"/>
    <w:multiLevelType w:val="hybridMultilevel"/>
    <w:tmpl w:val="BF20A89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721"/>
    <w:multiLevelType w:val="hybridMultilevel"/>
    <w:tmpl w:val="85A202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63F62"/>
    <w:multiLevelType w:val="hybridMultilevel"/>
    <w:tmpl w:val="28AA82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714F"/>
    <w:multiLevelType w:val="hybridMultilevel"/>
    <w:tmpl w:val="B16C1F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50026"/>
    <w:multiLevelType w:val="hybridMultilevel"/>
    <w:tmpl w:val="8728B2A4"/>
    <w:lvl w:ilvl="0" w:tplc="BE9610CA">
      <w:start w:val="1"/>
      <w:numFmt w:val="decimal"/>
      <w:lvlText w:val="%1)"/>
      <w:lvlJc w:val="left"/>
      <w:pPr>
        <w:ind w:left="720" w:hanging="360"/>
      </w:pPr>
      <w:rPr>
        <w:rFonts w:ascii="Aptos" w:eastAsiaTheme="minorHAnsi" w:hAnsi="Aptos" w:cstheme="minorBidi" w:hint="default"/>
        <w:b/>
        <w:bCs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65950">
    <w:abstractNumId w:val="1"/>
  </w:num>
  <w:num w:numId="2" w16cid:durableId="2098935389">
    <w:abstractNumId w:val="2"/>
  </w:num>
  <w:num w:numId="3" w16cid:durableId="117726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5754489">
    <w:abstractNumId w:val="4"/>
  </w:num>
  <w:num w:numId="5" w16cid:durableId="2011903733">
    <w:abstractNumId w:val="3"/>
  </w:num>
  <w:num w:numId="6" w16cid:durableId="79332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0060F"/>
    <w:rsid w:val="00004294"/>
    <w:rsid w:val="0000649E"/>
    <w:rsid w:val="0000751D"/>
    <w:rsid w:val="00010887"/>
    <w:rsid w:val="0001258E"/>
    <w:rsid w:val="00017FA1"/>
    <w:rsid w:val="000237EC"/>
    <w:rsid w:val="000269D2"/>
    <w:rsid w:val="00032465"/>
    <w:rsid w:val="000347CF"/>
    <w:rsid w:val="000426E7"/>
    <w:rsid w:val="00046A91"/>
    <w:rsid w:val="00050D1F"/>
    <w:rsid w:val="00052116"/>
    <w:rsid w:val="000525C1"/>
    <w:rsid w:val="00052A0B"/>
    <w:rsid w:val="000537B7"/>
    <w:rsid w:val="00056B9A"/>
    <w:rsid w:val="00063296"/>
    <w:rsid w:val="0006730F"/>
    <w:rsid w:val="000758B9"/>
    <w:rsid w:val="00076AA7"/>
    <w:rsid w:val="000812DF"/>
    <w:rsid w:val="000B2406"/>
    <w:rsid w:val="000B7B94"/>
    <w:rsid w:val="000C3733"/>
    <w:rsid w:val="000C4A2E"/>
    <w:rsid w:val="000D5293"/>
    <w:rsid w:val="000D7F91"/>
    <w:rsid w:val="000E220E"/>
    <w:rsid w:val="000E5631"/>
    <w:rsid w:val="000E6BA9"/>
    <w:rsid w:val="000E7378"/>
    <w:rsid w:val="000F0ECA"/>
    <w:rsid w:val="000F32E4"/>
    <w:rsid w:val="000F6889"/>
    <w:rsid w:val="00112A0A"/>
    <w:rsid w:val="001130A3"/>
    <w:rsid w:val="00113A29"/>
    <w:rsid w:val="00123F3D"/>
    <w:rsid w:val="001243E8"/>
    <w:rsid w:val="00124C6E"/>
    <w:rsid w:val="0012626A"/>
    <w:rsid w:val="00130A2F"/>
    <w:rsid w:val="00134B95"/>
    <w:rsid w:val="001444F8"/>
    <w:rsid w:val="001474FD"/>
    <w:rsid w:val="00147670"/>
    <w:rsid w:val="001516BB"/>
    <w:rsid w:val="00153DCE"/>
    <w:rsid w:val="001549D1"/>
    <w:rsid w:val="00155A80"/>
    <w:rsid w:val="00162027"/>
    <w:rsid w:val="001665BF"/>
    <w:rsid w:val="001724F6"/>
    <w:rsid w:val="00172850"/>
    <w:rsid w:val="00180929"/>
    <w:rsid w:val="00182794"/>
    <w:rsid w:val="001856C2"/>
    <w:rsid w:val="0019456D"/>
    <w:rsid w:val="001A0D48"/>
    <w:rsid w:val="001A1503"/>
    <w:rsid w:val="001A18F3"/>
    <w:rsid w:val="001A62E2"/>
    <w:rsid w:val="001B321C"/>
    <w:rsid w:val="001B3DC9"/>
    <w:rsid w:val="001B4AC3"/>
    <w:rsid w:val="001B5FFA"/>
    <w:rsid w:val="001C4756"/>
    <w:rsid w:val="001C544A"/>
    <w:rsid w:val="001C7565"/>
    <w:rsid w:val="001D2F2C"/>
    <w:rsid w:val="001D64BC"/>
    <w:rsid w:val="001E099B"/>
    <w:rsid w:val="001E13A1"/>
    <w:rsid w:val="001E6E96"/>
    <w:rsid w:val="001F61C6"/>
    <w:rsid w:val="002031B7"/>
    <w:rsid w:val="00206347"/>
    <w:rsid w:val="00207B2A"/>
    <w:rsid w:val="002108AA"/>
    <w:rsid w:val="0021447A"/>
    <w:rsid w:val="00221C16"/>
    <w:rsid w:val="00224945"/>
    <w:rsid w:val="0022511A"/>
    <w:rsid w:val="00225B96"/>
    <w:rsid w:val="00225BEE"/>
    <w:rsid w:val="0023420B"/>
    <w:rsid w:val="00236959"/>
    <w:rsid w:val="00237715"/>
    <w:rsid w:val="002407CC"/>
    <w:rsid w:val="00244B7A"/>
    <w:rsid w:val="00252218"/>
    <w:rsid w:val="00263504"/>
    <w:rsid w:val="002719AB"/>
    <w:rsid w:val="00274C7C"/>
    <w:rsid w:val="0027511F"/>
    <w:rsid w:val="002754DE"/>
    <w:rsid w:val="00277211"/>
    <w:rsid w:val="00282E15"/>
    <w:rsid w:val="00283BBD"/>
    <w:rsid w:val="00286DFF"/>
    <w:rsid w:val="002875B1"/>
    <w:rsid w:val="0029088F"/>
    <w:rsid w:val="002A1791"/>
    <w:rsid w:val="002A44F3"/>
    <w:rsid w:val="002A4C79"/>
    <w:rsid w:val="002B14E2"/>
    <w:rsid w:val="002B4787"/>
    <w:rsid w:val="002B7F85"/>
    <w:rsid w:val="002C0F08"/>
    <w:rsid w:val="002C27F8"/>
    <w:rsid w:val="002C5DEA"/>
    <w:rsid w:val="002D56B3"/>
    <w:rsid w:val="002D6B73"/>
    <w:rsid w:val="002E2ED5"/>
    <w:rsid w:val="002E397E"/>
    <w:rsid w:val="002F4455"/>
    <w:rsid w:val="002F4A28"/>
    <w:rsid w:val="00300AEC"/>
    <w:rsid w:val="0030100D"/>
    <w:rsid w:val="003029F1"/>
    <w:rsid w:val="00306A64"/>
    <w:rsid w:val="00311069"/>
    <w:rsid w:val="003130E8"/>
    <w:rsid w:val="0031316A"/>
    <w:rsid w:val="003176DF"/>
    <w:rsid w:val="00324DEC"/>
    <w:rsid w:val="0032512F"/>
    <w:rsid w:val="003268EA"/>
    <w:rsid w:val="00326967"/>
    <w:rsid w:val="00333113"/>
    <w:rsid w:val="00334C11"/>
    <w:rsid w:val="00334DC9"/>
    <w:rsid w:val="00337FCA"/>
    <w:rsid w:val="0034614E"/>
    <w:rsid w:val="00352056"/>
    <w:rsid w:val="00352098"/>
    <w:rsid w:val="00352B27"/>
    <w:rsid w:val="00353213"/>
    <w:rsid w:val="003534F5"/>
    <w:rsid w:val="00353C1D"/>
    <w:rsid w:val="00353D3C"/>
    <w:rsid w:val="00357A46"/>
    <w:rsid w:val="00357CF0"/>
    <w:rsid w:val="003605AA"/>
    <w:rsid w:val="00372F18"/>
    <w:rsid w:val="00372F77"/>
    <w:rsid w:val="00385BAB"/>
    <w:rsid w:val="003A2C58"/>
    <w:rsid w:val="003A5969"/>
    <w:rsid w:val="003A6D85"/>
    <w:rsid w:val="003B2EB0"/>
    <w:rsid w:val="003B3EA9"/>
    <w:rsid w:val="003B4051"/>
    <w:rsid w:val="003B45C4"/>
    <w:rsid w:val="003B489D"/>
    <w:rsid w:val="003C2EBC"/>
    <w:rsid w:val="003C7D97"/>
    <w:rsid w:val="003D24C7"/>
    <w:rsid w:val="003D41E3"/>
    <w:rsid w:val="003D7FEC"/>
    <w:rsid w:val="003E0EC6"/>
    <w:rsid w:val="003F032A"/>
    <w:rsid w:val="003F0460"/>
    <w:rsid w:val="003F67EF"/>
    <w:rsid w:val="003F6F57"/>
    <w:rsid w:val="00402A72"/>
    <w:rsid w:val="00410467"/>
    <w:rsid w:val="004115A8"/>
    <w:rsid w:val="00420126"/>
    <w:rsid w:val="0042047B"/>
    <w:rsid w:val="0042487D"/>
    <w:rsid w:val="004278D1"/>
    <w:rsid w:val="004324E8"/>
    <w:rsid w:val="00433221"/>
    <w:rsid w:val="0043575B"/>
    <w:rsid w:val="004365BC"/>
    <w:rsid w:val="0043691B"/>
    <w:rsid w:val="00447CC9"/>
    <w:rsid w:val="00452C14"/>
    <w:rsid w:val="004535A9"/>
    <w:rsid w:val="00457403"/>
    <w:rsid w:val="00457DDD"/>
    <w:rsid w:val="00474260"/>
    <w:rsid w:val="00482A7A"/>
    <w:rsid w:val="00486BEF"/>
    <w:rsid w:val="004900A5"/>
    <w:rsid w:val="00490F4E"/>
    <w:rsid w:val="004A1192"/>
    <w:rsid w:val="004A5646"/>
    <w:rsid w:val="004B2EEF"/>
    <w:rsid w:val="004B3899"/>
    <w:rsid w:val="004B41C7"/>
    <w:rsid w:val="004B5DAF"/>
    <w:rsid w:val="004C48CF"/>
    <w:rsid w:val="004C4B9D"/>
    <w:rsid w:val="004D4A9E"/>
    <w:rsid w:val="004D62AF"/>
    <w:rsid w:val="004E38CA"/>
    <w:rsid w:val="004F75B8"/>
    <w:rsid w:val="005017F4"/>
    <w:rsid w:val="00502252"/>
    <w:rsid w:val="005137EA"/>
    <w:rsid w:val="0051481A"/>
    <w:rsid w:val="00514993"/>
    <w:rsid w:val="00516DF7"/>
    <w:rsid w:val="0052495F"/>
    <w:rsid w:val="0052606A"/>
    <w:rsid w:val="005311A9"/>
    <w:rsid w:val="00542C77"/>
    <w:rsid w:val="00543457"/>
    <w:rsid w:val="005459D9"/>
    <w:rsid w:val="0055529B"/>
    <w:rsid w:val="0055716E"/>
    <w:rsid w:val="00565D33"/>
    <w:rsid w:val="005708AC"/>
    <w:rsid w:val="00572025"/>
    <w:rsid w:val="00585832"/>
    <w:rsid w:val="00586AF3"/>
    <w:rsid w:val="005A2550"/>
    <w:rsid w:val="005A75B1"/>
    <w:rsid w:val="005B15C2"/>
    <w:rsid w:val="005B2875"/>
    <w:rsid w:val="005B5437"/>
    <w:rsid w:val="005B688B"/>
    <w:rsid w:val="005C4FFF"/>
    <w:rsid w:val="005C71AE"/>
    <w:rsid w:val="005D08F4"/>
    <w:rsid w:val="005E1D73"/>
    <w:rsid w:val="005E3BAF"/>
    <w:rsid w:val="005E55E5"/>
    <w:rsid w:val="005E6754"/>
    <w:rsid w:val="005E6D7C"/>
    <w:rsid w:val="005F0FF9"/>
    <w:rsid w:val="005F32B3"/>
    <w:rsid w:val="005F3F50"/>
    <w:rsid w:val="005F45DB"/>
    <w:rsid w:val="005F4AFC"/>
    <w:rsid w:val="005F4D4D"/>
    <w:rsid w:val="005F66D4"/>
    <w:rsid w:val="0060431C"/>
    <w:rsid w:val="006063D0"/>
    <w:rsid w:val="00612F73"/>
    <w:rsid w:val="00614AF1"/>
    <w:rsid w:val="006161B2"/>
    <w:rsid w:val="0061728B"/>
    <w:rsid w:val="00622ECB"/>
    <w:rsid w:val="00624598"/>
    <w:rsid w:val="00630480"/>
    <w:rsid w:val="00631DC6"/>
    <w:rsid w:val="00633BD1"/>
    <w:rsid w:val="00641F9A"/>
    <w:rsid w:val="00643A40"/>
    <w:rsid w:val="006444D2"/>
    <w:rsid w:val="0064634F"/>
    <w:rsid w:val="00652EE7"/>
    <w:rsid w:val="00662935"/>
    <w:rsid w:val="00663F0F"/>
    <w:rsid w:val="00665EED"/>
    <w:rsid w:val="0067472C"/>
    <w:rsid w:val="00677E6B"/>
    <w:rsid w:val="00682923"/>
    <w:rsid w:val="00686085"/>
    <w:rsid w:val="00687B1B"/>
    <w:rsid w:val="00696EB8"/>
    <w:rsid w:val="006A69E8"/>
    <w:rsid w:val="006A78AA"/>
    <w:rsid w:val="006B1210"/>
    <w:rsid w:val="006B5360"/>
    <w:rsid w:val="006B6C8F"/>
    <w:rsid w:val="006B70E2"/>
    <w:rsid w:val="006C1ECF"/>
    <w:rsid w:val="006C1EF2"/>
    <w:rsid w:val="006C57AF"/>
    <w:rsid w:val="006C5B04"/>
    <w:rsid w:val="006C705B"/>
    <w:rsid w:val="006D5809"/>
    <w:rsid w:val="006E1CAB"/>
    <w:rsid w:val="006E4E06"/>
    <w:rsid w:val="006F02D2"/>
    <w:rsid w:val="006F438F"/>
    <w:rsid w:val="006F58DC"/>
    <w:rsid w:val="006F6BCC"/>
    <w:rsid w:val="00701C8F"/>
    <w:rsid w:val="0070530A"/>
    <w:rsid w:val="00707550"/>
    <w:rsid w:val="00712A0B"/>
    <w:rsid w:val="00713F4D"/>
    <w:rsid w:val="00714C7F"/>
    <w:rsid w:val="007209A7"/>
    <w:rsid w:val="00722594"/>
    <w:rsid w:val="00722A2B"/>
    <w:rsid w:val="00724A4D"/>
    <w:rsid w:val="007347AA"/>
    <w:rsid w:val="00736A7A"/>
    <w:rsid w:val="00740BFC"/>
    <w:rsid w:val="00740D39"/>
    <w:rsid w:val="00740ECE"/>
    <w:rsid w:val="007411AC"/>
    <w:rsid w:val="00750AE0"/>
    <w:rsid w:val="00752019"/>
    <w:rsid w:val="00761BA0"/>
    <w:rsid w:val="00767969"/>
    <w:rsid w:val="0077399D"/>
    <w:rsid w:val="00785E4F"/>
    <w:rsid w:val="007919FD"/>
    <w:rsid w:val="00791DB2"/>
    <w:rsid w:val="00797F20"/>
    <w:rsid w:val="007A0F26"/>
    <w:rsid w:val="007A5631"/>
    <w:rsid w:val="007A6BAF"/>
    <w:rsid w:val="007A74FB"/>
    <w:rsid w:val="007A7859"/>
    <w:rsid w:val="007B48C4"/>
    <w:rsid w:val="007B6523"/>
    <w:rsid w:val="007B7B17"/>
    <w:rsid w:val="007C00E1"/>
    <w:rsid w:val="007C0153"/>
    <w:rsid w:val="007C29EF"/>
    <w:rsid w:val="007C3C01"/>
    <w:rsid w:val="007D199F"/>
    <w:rsid w:val="007D57F0"/>
    <w:rsid w:val="007D68F8"/>
    <w:rsid w:val="007E3CE6"/>
    <w:rsid w:val="007E46C5"/>
    <w:rsid w:val="00810657"/>
    <w:rsid w:val="0081078F"/>
    <w:rsid w:val="00811E61"/>
    <w:rsid w:val="00812CE7"/>
    <w:rsid w:val="00816082"/>
    <w:rsid w:val="008172C6"/>
    <w:rsid w:val="0082107E"/>
    <w:rsid w:val="0082400F"/>
    <w:rsid w:val="00824C74"/>
    <w:rsid w:val="00827601"/>
    <w:rsid w:val="008352FD"/>
    <w:rsid w:val="008415EE"/>
    <w:rsid w:val="00846245"/>
    <w:rsid w:val="00846B05"/>
    <w:rsid w:val="00847974"/>
    <w:rsid w:val="00854B42"/>
    <w:rsid w:val="00855818"/>
    <w:rsid w:val="00855B92"/>
    <w:rsid w:val="00864A67"/>
    <w:rsid w:val="00873A81"/>
    <w:rsid w:val="00876A7D"/>
    <w:rsid w:val="00886A55"/>
    <w:rsid w:val="00890F26"/>
    <w:rsid w:val="00891042"/>
    <w:rsid w:val="00893FCA"/>
    <w:rsid w:val="008942FD"/>
    <w:rsid w:val="008951F9"/>
    <w:rsid w:val="008A12A4"/>
    <w:rsid w:val="008A1918"/>
    <w:rsid w:val="008A576A"/>
    <w:rsid w:val="008B775B"/>
    <w:rsid w:val="008C2DA4"/>
    <w:rsid w:val="008C3E4C"/>
    <w:rsid w:val="008C5B18"/>
    <w:rsid w:val="008D601F"/>
    <w:rsid w:val="008D7A73"/>
    <w:rsid w:val="008F0FC9"/>
    <w:rsid w:val="008F167E"/>
    <w:rsid w:val="008F779A"/>
    <w:rsid w:val="00900082"/>
    <w:rsid w:val="00906020"/>
    <w:rsid w:val="009151ED"/>
    <w:rsid w:val="009161B8"/>
    <w:rsid w:val="009304ED"/>
    <w:rsid w:val="009332E6"/>
    <w:rsid w:val="00940455"/>
    <w:rsid w:val="009414C9"/>
    <w:rsid w:val="0094633F"/>
    <w:rsid w:val="00950E03"/>
    <w:rsid w:val="00951287"/>
    <w:rsid w:val="00954727"/>
    <w:rsid w:val="00961489"/>
    <w:rsid w:val="00961648"/>
    <w:rsid w:val="00966B33"/>
    <w:rsid w:val="00970510"/>
    <w:rsid w:val="009857D6"/>
    <w:rsid w:val="00990296"/>
    <w:rsid w:val="009A1EFE"/>
    <w:rsid w:val="009A2C8F"/>
    <w:rsid w:val="009A4C6F"/>
    <w:rsid w:val="009A5804"/>
    <w:rsid w:val="009A60D4"/>
    <w:rsid w:val="009B006E"/>
    <w:rsid w:val="009B02B4"/>
    <w:rsid w:val="009B5A17"/>
    <w:rsid w:val="009B6480"/>
    <w:rsid w:val="009B6BB1"/>
    <w:rsid w:val="009B7637"/>
    <w:rsid w:val="009C2DC5"/>
    <w:rsid w:val="009D2BA2"/>
    <w:rsid w:val="009E0CDC"/>
    <w:rsid w:val="009E3266"/>
    <w:rsid w:val="009E7304"/>
    <w:rsid w:val="009F14C9"/>
    <w:rsid w:val="009F2278"/>
    <w:rsid w:val="009F4BF7"/>
    <w:rsid w:val="009F5C2E"/>
    <w:rsid w:val="009F5DB3"/>
    <w:rsid w:val="00A00F09"/>
    <w:rsid w:val="00A047EE"/>
    <w:rsid w:val="00A05052"/>
    <w:rsid w:val="00A1052F"/>
    <w:rsid w:val="00A11929"/>
    <w:rsid w:val="00A155FF"/>
    <w:rsid w:val="00A17BBC"/>
    <w:rsid w:val="00A252B8"/>
    <w:rsid w:val="00A258D0"/>
    <w:rsid w:val="00A279CA"/>
    <w:rsid w:val="00A27B60"/>
    <w:rsid w:val="00A27C3C"/>
    <w:rsid w:val="00A3029D"/>
    <w:rsid w:val="00A452A5"/>
    <w:rsid w:val="00A459A4"/>
    <w:rsid w:val="00A4720C"/>
    <w:rsid w:val="00A479DC"/>
    <w:rsid w:val="00A5046C"/>
    <w:rsid w:val="00A52543"/>
    <w:rsid w:val="00A54448"/>
    <w:rsid w:val="00A56CE2"/>
    <w:rsid w:val="00A7005C"/>
    <w:rsid w:val="00A7528B"/>
    <w:rsid w:val="00A97790"/>
    <w:rsid w:val="00AA02BE"/>
    <w:rsid w:val="00AA2AFB"/>
    <w:rsid w:val="00AA478B"/>
    <w:rsid w:val="00AA6815"/>
    <w:rsid w:val="00AA6F89"/>
    <w:rsid w:val="00AA7A1D"/>
    <w:rsid w:val="00AB2218"/>
    <w:rsid w:val="00AC2B6C"/>
    <w:rsid w:val="00AC513C"/>
    <w:rsid w:val="00AC5D64"/>
    <w:rsid w:val="00AC6947"/>
    <w:rsid w:val="00AC7B7C"/>
    <w:rsid w:val="00AD248F"/>
    <w:rsid w:val="00AE57B5"/>
    <w:rsid w:val="00AE7E14"/>
    <w:rsid w:val="00AF5314"/>
    <w:rsid w:val="00AF5E42"/>
    <w:rsid w:val="00B00EE6"/>
    <w:rsid w:val="00B02C9A"/>
    <w:rsid w:val="00B0446A"/>
    <w:rsid w:val="00B04563"/>
    <w:rsid w:val="00B06916"/>
    <w:rsid w:val="00B17432"/>
    <w:rsid w:val="00B2062B"/>
    <w:rsid w:val="00B215C0"/>
    <w:rsid w:val="00B23752"/>
    <w:rsid w:val="00B260A5"/>
    <w:rsid w:val="00B310B5"/>
    <w:rsid w:val="00B3502D"/>
    <w:rsid w:val="00B42C67"/>
    <w:rsid w:val="00B469BA"/>
    <w:rsid w:val="00B4757C"/>
    <w:rsid w:val="00B50644"/>
    <w:rsid w:val="00B5273A"/>
    <w:rsid w:val="00B54745"/>
    <w:rsid w:val="00B57933"/>
    <w:rsid w:val="00B61543"/>
    <w:rsid w:val="00B62054"/>
    <w:rsid w:val="00B64800"/>
    <w:rsid w:val="00B66245"/>
    <w:rsid w:val="00B678C3"/>
    <w:rsid w:val="00B67AFC"/>
    <w:rsid w:val="00B71901"/>
    <w:rsid w:val="00B75E7A"/>
    <w:rsid w:val="00B76DCC"/>
    <w:rsid w:val="00B76FAE"/>
    <w:rsid w:val="00B81E33"/>
    <w:rsid w:val="00B85165"/>
    <w:rsid w:val="00B9182A"/>
    <w:rsid w:val="00B95D86"/>
    <w:rsid w:val="00B96D6E"/>
    <w:rsid w:val="00BB0DC8"/>
    <w:rsid w:val="00BB1E36"/>
    <w:rsid w:val="00BB3779"/>
    <w:rsid w:val="00BB6770"/>
    <w:rsid w:val="00BC0A42"/>
    <w:rsid w:val="00BC25CE"/>
    <w:rsid w:val="00BD1064"/>
    <w:rsid w:val="00BD139D"/>
    <w:rsid w:val="00BD73D3"/>
    <w:rsid w:val="00BD7A32"/>
    <w:rsid w:val="00BE727A"/>
    <w:rsid w:val="00BF1396"/>
    <w:rsid w:val="00BF1D1A"/>
    <w:rsid w:val="00C031B9"/>
    <w:rsid w:val="00C1435E"/>
    <w:rsid w:val="00C17A46"/>
    <w:rsid w:val="00C259E8"/>
    <w:rsid w:val="00C27597"/>
    <w:rsid w:val="00C279C8"/>
    <w:rsid w:val="00C32C97"/>
    <w:rsid w:val="00C41DF9"/>
    <w:rsid w:val="00C42CF5"/>
    <w:rsid w:val="00C46273"/>
    <w:rsid w:val="00C50E0B"/>
    <w:rsid w:val="00C52E16"/>
    <w:rsid w:val="00C52FB0"/>
    <w:rsid w:val="00C54793"/>
    <w:rsid w:val="00C6089A"/>
    <w:rsid w:val="00C63460"/>
    <w:rsid w:val="00C76DE8"/>
    <w:rsid w:val="00C77CFB"/>
    <w:rsid w:val="00C84EB8"/>
    <w:rsid w:val="00C8651B"/>
    <w:rsid w:val="00C91BB1"/>
    <w:rsid w:val="00C94E3C"/>
    <w:rsid w:val="00C96445"/>
    <w:rsid w:val="00C96864"/>
    <w:rsid w:val="00CA6E0C"/>
    <w:rsid w:val="00CB7D32"/>
    <w:rsid w:val="00CC2FB6"/>
    <w:rsid w:val="00CC39F8"/>
    <w:rsid w:val="00CC5B66"/>
    <w:rsid w:val="00CD35A7"/>
    <w:rsid w:val="00CD3F6E"/>
    <w:rsid w:val="00CE05D7"/>
    <w:rsid w:val="00CE426A"/>
    <w:rsid w:val="00CF066E"/>
    <w:rsid w:val="00D026C5"/>
    <w:rsid w:val="00D05883"/>
    <w:rsid w:val="00D06D53"/>
    <w:rsid w:val="00D171A3"/>
    <w:rsid w:val="00D22400"/>
    <w:rsid w:val="00D26819"/>
    <w:rsid w:val="00D27430"/>
    <w:rsid w:val="00D30C63"/>
    <w:rsid w:val="00D31644"/>
    <w:rsid w:val="00D34C01"/>
    <w:rsid w:val="00D36E3B"/>
    <w:rsid w:val="00D44B2E"/>
    <w:rsid w:val="00D47AFB"/>
    <w:rsid w:val="00D50290"/>
    <w:rsid w:val="00D56FDE"/>
    <w:rsid w:val="00D575C9"/>
    <w:rsid w:val="00D614C7"/>
    <w:rsid w:val="00D62C78"/>
    <w:rsid w:val="00D67E7E"/>
    <w:rsid w:val="00D71DF4"/>
    <w:rsid w:val="00D7251E"/>
    <w:rsid w:val="00D7743B"/>
    <w:rsid w:val="00D8181A"/>
    <w:rsid w:val="00D96D47"/>
    <w:rsid w:val="00DA1915"/>
    <w:rsid w:val="00DA29FC"/>
    <w:rsid w:val="00DA547A"/>
    <w:rsid w:val="00DA65DB"/>
    <w:rsid w:val="00DB12C2"/>
    <w:rsid w:val="00DB22A8"/>
    <w:rsid w:val="00DD3F2A"/>
    <w:rsid w:val="00DD40DE"/>
    <w:rsid w:val="00DD415C"/>
    <w:rsid w:val="00DE0514"/>
    <w:rsid w:val="00DE282A"/>
    <w:rsid w:val="00DE30D0"/>
    <w:rsid w:val="00DE4BBF"/>
    <w:rsid w:val="00DE73C7"/>
    <w:rsid w:val="00DF17D0"/>
    <w:rsid w:val="00DF70C9"/>
    <w:rsid w:val="00DF7216"/>
    <w:rsid w:val="00E01D29"/>
    <w:rsid w:val="00E0591B"/>
    <w:rsid w:val="00E07DBF"/>
    <w:rsid w:val="00E15726"/>
    <w:rsid w:val="00E21EC3"/>
    <w:rsid w:val="00E2287C"/>
    <w:rsid w:val="00E26291"/>
    <w:rsid w:val="00E343A0"/>
    <w:rsid w:val="00E349D5"/>
    <w:rsid w:val="00E40D30"/>
    <w:rsid w:val="00E41258"/>
    <w:rsid w:val="00E46CBE"/>
    <w:rsid w:val="00E46D56"/>
    <w:rsid w:val="00E47442"/>
    <w:rsid w:val="00E576E6"/>
    <w:rsid w:val="00E57B35"/>
    <w:rsid w:val="00E60FF4"/>
    <w:rsid w:val="00E61E5B"/>
    <w:rsid w:val="00E64F02"/>
    <w:rsid w:val="00E7252F"/>
    <w:rsid w:val="00E736B1"/>
    <w:rsid w:val="00E73CCD"/>
    <w:rsid w:val="00E77230"/>
    <w:rsid w:val="00E77588"/>
    <w:rsid w:val="00E807A9"/>
    <w:rsid w:val="00E8243E"/>
    <w:rsid w:val="00E82F7A"/>
    <w:rsid w:val="00E84AFB"/>
    <w:rsid w:val="00E9248C"/>
    <w:rsid w:val="00EA3DC0"/>
    <w:rsid w:val="00EA6A49"/>
    <w:rsid w:val="00EB0DA6"/>
    <w:rsid w:val="00EB4E3C"/>
    <w:rsid w:val="00EB6A50"/>
    <w:rsid w:val="00EC1A5C"/>
    <w:rsid w:val="00EC3043"/>
    <w:rsid w:val="00ED24E6"/>
    <w:rsid w:val="00EE25E0"/>
    <w:rsid w:val="00EE667C"/>
    <w:rsid w:val="00EF7F4C"/>
    <w:rsid w:val="00F11AFE"/>
    <w:rsid w:val="00F12C79"/>
    <w:rsid w:val="00F14A7B"/>
    <w:rsid w:val="00F20087"/>
    <w:rsid w:val="00F200A5"/>
    <w:rsid w:val="00F33856"/>
    <w:rsid w:val="00F344AB"/>
    <w:rsid w:val="00F37759"/>
    <w:rsid w:val="00F41570"/>
    <w:rsid w:val="00F448A6"/>
    <w:rsid w:val="00F54B03"/>
    <w:rsid w:val="00F55237"/>
    <w:rsid w:val="00F55873"/>
    <w:rsid w:val="00F569AB"/>
    <w:rsid w:val="00F5777E"/>
    <w:rsid w:val="00F62830"/>
    <w:rsid w:val="00F667CA"/>
    <w:rsid w:val="00F7614A"/>
    <w:rsid w:val="00F76270"/>
    <w:rsid w:val="00F7628A"/>
    <w:rsid w:val="00F8430B"/>
    <w:rsid w:val="00F93607"/>
    <w:rsid w:val="00F95345"/>
    <w:rsid w:val="00FB392C"/>
    <w:rsid w:val="00FB616E"/>
    <w:rsid w:val="00FC16B6"/>
    <w:rsid w:val="00FC186C"/>
    <w:rsid w:val="00FC2DAD"/>
    <w:rsid w:val="00FD2773"/>
    <w:rsid w:val="00FD2EAB"/>
    <w:rsid w:val="00FD3E65"/>
    <w:rsid w:val="00FE0AE2"/>
    <w:rsid w:val="00FE1E9B"/>
    <w:rsid w:val="00FE2D39"/>
    <w:rsid w:val="00FE5153"/>
    <w:rsid w:val="00FE59B7"/>
    <w:rsid w:val="00FF0E71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00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Normaallaadveeb">
    <w:name w:val="Normal (Web)"/>
    <w:basedOn w:val="Normaallaad"/>
    <w:uiPriority w:val="99"/>
    <w:unhideWhenUsed/>
    <w:rsid w:val="00D2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543457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2E2ED5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C00E1"/>
    <w:rPr>
      <w:rFonts w:asciiTheme="majorHAnsi" w:eastAsiaTheme="majorEastAsia" w:hAnsiTheme="majorHAnsi" w:cstheme="majorBidi"/>
      <w:color w:val="1F3763" w:themeColor="accent1" w:themeShade="7F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D6B73"/>
    <w:rPr>
      <w:rFonts w:asciiTheme="minorHAnsi" w:hAnsiTheme="minorHAnsi"/>
      <w:kern w:val="2"/>
      <w:szCs w:val="20"/>
      <w14:ligatures w14:val="standardContextual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D6B73"/>
    <w:rPr>
      <w:kern w:val="2"/>
      <w:sz w:val="20"/>
      <w:szCs w:val="20"/>
      <w:lang w:val="et-EE"/>
      <w14:ligatures w14:val="standardContextual"/>
    </w:rPr>
  </w:style>
  <w:style w:type="character" w:styleId="Allmrkuseviide">
    <w:name w:val="footnote reference"/>
    <w:basedOn w:val="Liguvaikefont"/>
    <w:uiPriority w:val="99"/>
    <w:semiHidden/>
    <w:unhideWhenUsed/>
    <w:rsid w:val="002D6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rumk.info@kohus.ee" TargetMode="External"/><Relationship Id="rId1" Type="http://schemas.openxmlformats.org/officeDocument/2006/relationships/hyperlink" Target="mailto:virumk.info@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ptember xmlns="3d33191f-4baf-43ed-a49a-f9adda6c15fb" xsi:nil="true"/>
    <TaxCatchAll xmlns="56143227-1fff-45e0-a726-b3dff444f6b7" xsi:nil="true"/>
    <juuli2025 xmlns="3d33191f-4baf-43ed-a49a-f9adda6c15fb" xsi:nil="true"/>
    <_x0030_1_originaal xmlns="3d33191f-4baf-43ed-a49a-f9adda6c15fb" xsi:nil="true"/>
    <lcf76f155ced4ddcb4097134ff3c332f xmlns="3d33191f-4baf-43ed-a49a-f9adda6c15fb">
      <Terms xmlns="http://schemas.microsoft.com/office/infopath/2007/PartnerControls"/>
    </lcf76f155ced4ddcb4097134ff3c332f>
    <link xmlns="3d33191f-4baf-43ed-a49a-f9adda6c15fb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5FEC043A778F4D9B58989BF99B6E33" ma:contentTypeVersion="17" ma:contentTypeDescription="Loo uus dokument" ma:contentTypeScope="" ma:versionID="1e471bdc93d45084e0dee3a754359420">
  <xsd:schema xmlns:xsd="http://www.w3.org/2001/XMLSchema" xmlns:xs="http://www.w3.org/2001/XMLSchema" xmlns:p="http://schemas.microsoft.com/office/2006/metadata/properties" xmlns:ns2="3d33191f-4baf-43ed-a49a-f9adda6c15fb" xmlns:ns3="56143227-1fff-45e0-a726-b3dff444f6b7" targetNamespace="http://schemas.microsoft.com/office/2006/metadata/properties" ma:root="true" ma:fieldsID="8a6f34349296fbf14156ad08baaaeb03" ns2:_="" ns3:_="">
    <xsd:import namespace="3d33191f-4baf-43ed-a49a-f9adda6c15fb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x0030_1_originaal" minOccurs="0"/>
                <xsd:element ref="ns2:link" minOccurs="0"/>
                <xsd:element ref="ns2:juuli2025" minOccurs="0"/>
                <xsd:element ref="ns2:Septe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191f-4baf-43ed-a49a-f9adda6c15fb" elementFormDefault="qualified">
    <xsd:import namespace="http://schemas.microsoft.com/office/2006/documentManagement/types"/>
    <xsd:import namespace="http://schemas.microsoft.com/office/infopath/2007/PartnerControls"/>
    <xsd:element name="_x0030_1_originaal" ma:index="8" nillable="true" ma:displayName="01_originaal" ma:format="Dropdown" ma:internalName="_x0030_1_originaa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juuli2025" ma:index="10" nillable="true" ma:displayName="juuli 2025" ma:format="Dropdown" ma:internalName="juuli2025">
      <xsd:simpleType>
        <xsd:restriction base="dms:Text">
          <xsd:maxLength value="255"/>
        </xsd:restriction>
      </xsd:simpleType>
    </xsd:element>
    <xsd:element name="September" ma:index="11" nillable="true" ma:displayName="September" ma:format="Dropdown" ma:internalName="Septe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63638-8876-4031-9A33-EE7DE22EB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0FBAE-1E92-4734-AF98-39DED8A07449}">
  <ds:schemaRefs>
    <ds:schemaRef ds:uri="http://schemas.microsoft.com/office/2006/metadata/properties"/>
    <ds:schemaRef ds:uri="http://schemas.microsoft.com/office/infopath/2007/PartnerControls"/>
    <ds:schemaRef ds:uri="3d33191f-4baf-43ed-a49a-f9adda6c15fb"/>
    <ds:schemaRef ds:uri="56143227-1fff-45e0-a726-b3dff444f6b7"/>
  </ds:schemaRefs>
</ds:datastoreItem>
</file>

<file path=customXml/itemProps3.xml><?xml version="1.0" encoding="utf-8"?>
<ds:datastoreItem xmlns:ds="http://schemas.openxmlformats.org/officeDocument/2006/customXml" ds:itemID="{586E63A9-7C6F-42DE-9B9D-1E162158B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3191f-4baf-43ed-a49a-f9adda6c15fb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74780-0979-448C-B9F8-11DD2430C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532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Priit Kama - VMK</cp:lastModifiedBy>
  <cp:revision>84</cp:revision>
  <dcterms:created xsi:type="dcterms:W3CDTF">2026-05-22T11:25:00Z</dcterms:created>
  <dcterms:modified xsi:type="dcterms:W3CDTF">2026-05-22T15:26:00Z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2025-08-28T06:03:43Z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f0b1047a-cb4c-45be-baa1-892115f67f76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0x010100F85FEC043A778F4D9B58989BF99B6E33</vt:lpwstr>
  </property>
  <property fmtid="{D5CDD505-2E9C-101B-9397-08002B2CF9AE}" pid="11" name="MediaServiceImageTags">
    <vt:lpwstr/>
  </property>
</Properties>
</file>